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33" w:rsidRDefault="00A22433">
      <w:r>
        <w:t>Brainstorm causes of the Darfur conflict to help organize your response</w:t>
      </w:r>
    </w:p>
    <w:p w:rsidR="00A22433" w:rsidRDefault="00A22433"/>
    <w:p w:rsidR="00A22433" w:rsidRDefault="00A22433"/>
    <w:p w:rsidR="00A22433" w:rsidRDefault="00A22433"/>
    <w:p w:rsidR="00A22433" w:rsidRDefault="00A22433"/>
    <w:p w:rsidR="00A22433" w:rsidRDefault="00A22433"/>
    <w:p w:rsidR="00A22433" w:rsidRDefault="00A22433"/>
    <w:p w:rsidR="00A22433" w:rsidRDefault="00A22433"/>
    <w:p w:rsidR="00A22433" w:rsidRDefault="00A22433"/>
    <w:p w:rsidR="00A22433" w:rsidRDefault="00A22433">
      <w:r>
        <w:t>Paragraph Answer:  Why did the Darfur Genocide occur?</w:t>
      </w:r>
    </w:p>
    <w:p w:rsidR="00A22433" w:rsidRDefault="00A22433" w:rsidP="00A22433">
      <w:r w:rsidRPr="00A224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A224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A224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433" w:rsidRDefault="00A22433"/>
    <w:p w:rsidR="00A22433" w:rsidRDefault="00A22433">
      <w:r>
        <w:t>Why isn’t this conflict over?  Brainstorm possible obstacles to ending this conflict</w:t>
      </w:r>
    </w:p>
    <w:p w:rsidR="00A22433" w:rsidRDefault="00A22433"/>
    <w:p w:rsidR="00A22433" w:rsidRDefault="00A22433"/>
    <w:p w:rsidR="00A22433" w:rsidRDefault="00A22433"/>
    <w:p w:rsidR="00A22433" w:rsidRDefault="00A22433"/>
    <w:p w:rsidR="00A22433" w:rsidRDefault="00A22433"/>
    <w:p w:rsidR="00A22433" w:rsidRDefault="00A22433"/>
    <w:p w:rsidR="00A22433" w:rsidRDefault="00A22433"/>
    <w:p w:rsidR="00A22433" w:rsidRDefault="00A22433"/>
    <w:p w:rsidR="00A22433" w:rsidRDefault="00A22433" w:rsidP="00A22433">
      <w:r>
        <w:t xml:space="preserve">Paragraph Answer:  </w:t>
      </w:r>
      <w:r>
        <w:t>What, in your evaluation, is the biggest obstacle to ending this conflict</w:t>
      </w:r>
      <w:r>
        <w:t>?</w:t>
      </w:r>
    </w:p>
    <w:p w:rsidR="00A22433" w:rsidRDefault="00A22433" w:rsidP="00A22433">
      <w:pPr>
        <w:tabs>
          <w:tab w:val="left" w:pos="9360"/>
        </w:tabs>
      </w:pPr>
      <w:r w:rsidRPr="00A224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A224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A224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224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F9" w:rsidRDefault="004B69F9" w:rsidP="00A22433">
      <w:pPr>
        <w:spacing w:after="0" w:line="240" w:lineRule="auto"/>
      </w:pPr>
      <w:r>
        <w:separator/>
      </w:r>
    </w:p>
  </w:endnote>
  <w:endnote w:type="continuationSeparator" w:id="0">
    <w:p w:rsidR="004B69F9" w:rsidRDefault="004B69F9" w:rsidP="00A2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F9" w:rsidRDefault="004B69F9" w:rsidP="00A22433">
      <w:pPr>
        <w:spacing w:after="0" w:line="240" w:lineRule="auto"/>
      </w:pPr>
      <w:r>
        <w:separator/>
      </w:r>
    </w:p>
  </w:footnote>
  <w:footnote w:type="continuationSeparator" w:id="0">
    <w:p w:rsidR="004B69F9" w:rsidRDefault="004B69F9" w:rsidP="00A2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33" w:rsidRDefault="00A2243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22433" w:rsidRPr="00A22433" w:rsidRDefault="00A2243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22433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DARFUR RESPONSE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22433" w:rsidRPr="00A22433" w:rsidRDefault="00A2243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22433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DARFUR RESPONSE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33"/>
    <w:rsid w:val="004B69F9"/>
    <w:rsid w:val="009024AF"/>
    <w:rsid w:val="00A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373DCF-7164-4134-A9F2-3F7CF190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33"/>
  </w:style>
  <w:style w:type="paragraph" w:styleId="Footer">
    <w:name w:val="footer"/>
    <w:basedOn w:val="Normal"/>
    <w:link w:val="FooterChar"/>
    <w:uiPriority w:val="99"/>
    <w:unhideWhenUsed/>
    <w:rsid w:val="00A2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33"/>
  </w:style>
  <w:style w:type="paragraph" w:styleId="BalloonText">
    <w:name w:val="Balloon Text"/>
    <w:basedOn w:val="Normal"/>
    <w:link w:val="BalloonTextChar"/>
    <w:uiPriority w:val="99"/>
    <w:semiHidden/>
    <w:unhideWhenUsed/>
    <w:rsid w:val="00A2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DARFUR RESPONSE</dc:title>
  <dc:subject/>
  <dc:creator>Brooke Leary</dc:creator>
  <cp:keywords/>
  <dc:description/>
  <cp:lastModifiedBy>Brooke Leary</cp:lastModifiedBy>
  <cp:revision>1</cp:revision>
  <cp:lastPrinted>2015-04-27T18:36:00Z</cp:lastPrinted>
  <dcterms:created xsi:type="dcterms:W3CDTF">2015-04-27T18:27:00Z</dcterms:created>
  <dcterms:modified xsi:type="dcterms:W3CDTF">2015-04-27T18:36:00Z</dcterms:modified>
</cp:coreProperties>
</file>