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C6" w:rsidRPr="00CF1331" w:rsidRDefault="005D42C6" w:rsidP="005D42C6">
      <w:pPr>
        <w:rPr>
          <w:b/>
          <w:sz w:val="28"/>
        </w:rPr>
      </w:pPr>
      <w:r w:rsidRPr="00CF1331">
        <w:rPr>
          <w:b/>
          <w:sz w:val="28"/>
        </w:rPr>
        <w:t xml:space="preserve">Syria </w:t>
      </w:r>
      <w:proofErr w:type="gramStart"/>
      <w:r w:rsidRPr="00CF1331">
        <w:rPr>
          <w:b/>
          <w:sz w:val="28"/>
        </w:rPr>
        <w:t>On</w:t>
      </w:r>
      <w:proofErr w:type="gramEnd"/>
      <w:r w:rsidRPr="00CF1331">
        <w:rPr>
          <w:b/>
          <w:sz w:val="28"/>
        </w:rPr>
        <w:t xml:space="preserve"> The Brink</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One sentence scrawled last March on a wall by 15 teenage students helped spark an uprising in Syria that has been escalating in recent months despite government efforts to crush it.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What did the sentence say? “The people want the </w:t>
      </w:r>
      <w:r w:rsidRPr="00CF1331">
        <w:rPr>
          <w:rFonts w:ascii="Times New Roman" w:hAnsi="Times New Roman" w:cs="MinionPro-Bold"/>
          <w:b/>
          <w:bCs/>
          <w:sz w:val="20"/>
          <w:lang w:val="en-GB"/>
        </w:rPr>
        <w:t>regime</w:t>
      </w:r>
      <w:r w:rsidRPr="00CF1331">
        <w:rPr>
          <w:rFonts w:ascii="Times New Roman" w:hAnsi="Times New Roman"/>
          <w:sz w:val="20"/>
          <w:lang w:val="en-GB"/>
        </w:rPr>
        <w:t xml:space="preserve"> to fall.”</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 xml:space="preserve">Decades </w:t>
      </w:r>
      <w:proofErr w:type="gramStart"/>
      <w:r w:rsidRPr="00CF1331">
        <w:rPr>
          <w:rFonts w:ascii="Times New Roman" w:hAnsi="Times New Roman"/>
          <w:sz w:val="20"/>
          <w:lang w:val="en-GB"/>
        </w:rPr>
        <w:t>Of</w:t>
      </w:r>
      <w:proofErr w:type="gramEnd"/>
      <w:r w:rsidRPr="00CF1331">
        <w:rPr>
          <w:rFonts w:ascii="Times New Roman" w:hAnsi="Times New Roman"/>
          <w:sz w:val="20"/>
          <w:lang w:val="en-GB"/>
        </w:rPr>
        <w:t xml:space="preserve"> Repression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The students wrote the sentence to express their frustration with the harsh </w:t>
      </w:r>
      <w:r w:rsidRPr="00CF1331">
        <w:rPr>
          <w:rFonts w:ascii="Times New Roman" w:hAnsi="Times New Roman" w:cs="MinionPro-Bold"/>
          <w:b/>
          <w:bCs/>
          <w:sz w:val="20"/>
          <w:lang w:val="en-GB"/>
        </w:rPr>
        <w:t>dictatorship</w:t>
      </w:r>
      <w:r w:rsidRPr="00CF1331">
        <w:rPr>
          <w:rFonts w:ascii="Times New Roman" w:hAnsi="Times New Roman"/>
          <w:sz w:val="20"/>
          <w:lang w:val="en-GB"/>
        </w:rPr>
        <w:t xml:space="preserve"> of President Bashar al-Assad, who has ruled Syria for the past 11 years.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Since </w:t>
      </w:r>
      <w:proofErr w:type="spellStart"/>
      <w:r w:rsidRPr="00CF1331">
        <w:rPr>
          <w:rFonts w:ascii="Times New Roman" w:hAnsi="Times New Roman"/>
          <w:sz w:val="20"/>
          <w:lang w:val="en-GB"/>
        </w:rPr>
        <w:t>Mr.</w:t>
      </w:r>
      <w:proofErr w:type="spellEnd"/>
      <w:r w:rsidRPr="00CF1331">
        <w:rPr>
          <w:rFonts w:ascii="Times New Roman" w:hAnsi="Times New Roman"/>
          <w:sz w:val="20"/>
          <w:lang w:val="en-GB"/>
        </w:rPr>
        <w:t xml:space="preserve"> Assad’s political party, the Ba’ath </w:t>
      </w:r>
      <w:proofErr w:type="gramStart"/>
      <w:r w:rsidRPr="00CF1331">
        <w:rPr>
          <w:rFonts w:ascii="Times New Roman" w:hAnsi="Times New Roman"/>
          <w:sz w:val="20"/>
          <w:lang w:val="en-GB"/>
        </w:rPr>
        <w:t>Party,</w:t>
      </w:r>
      <w:proofErr w:type="gramEnd"/>
      <w:r w:rsidRPr="00CF1331">
        <w:rPr>
          <w:rFonts w:ascii="Times New Roman" w:hAnsi="Times New Roman"/>
          <w:sz w:val="20"/>
          <w:lang w:val="en-GB"/>
        </w:rPr>
        <w:t xml:space="preserve"> took power in 1963, opposition parties have been banned and Syrians have been forced to live under emergency law. Their personal freedoms, such as the right to travel and to meet with others, have been restricted. As well, the government has been able to arrest anyone without cause, a measure that it uses to keep </w:t>
      </w:r>
      <w:r w:rsidRPr="00CF1331">
        <w:rPr>
          <w:rFonts w:ascii="Times New Roman" w:hAnsi="Times New Roman" w:cs="MinionPro-Bold"/>
          <w:b/>
          <w:bCs/>
          <w:sz w:val="20"/>
          <w:lang w:val="en-GB"/>
        </w:rPr>
        <w:t>dissidents</w:t>
      </w:r>
      <w:r w:rsidRPr="00CF1331">
        <w:rPr>
          <w:rFonts w:ascii="Times New Roman" w:hAnsi="Times New Roman"/>
          <w:sz w:val="20"/>
          <w:lang w:val="en-GB"/>
        </w:rPr>
        <w:t xml:space="preserve"> in check. Torture is widespread, and many accuse the government of </w:t>
      </w:r>
      <w:r w:rsidRPr="00CF1331">
        <w:rPr>
          <w:rFonts w:ascii="Times New Roman" w:hAnsi="Times New Roman" w:cs="MinionPro-Bold"/>
          <w:b/>
          <w:bCs/>
          <w:sz w:val="20"/>
          <w:lang w:val="en-GB"/>
        </w:rPr>
        <w:t>corruption</w:t>
      </w:r>
      <w:r w:rsidRPr="00CF1331">
        <w:rPr>
          <w:rFonts w:ascii="Times New Roman" w:hAnsi="Times New Roman"/>
          <w:sz w:val="20"/>
          <w:lang w:val="en-GB"/>
        </w:rPr>
        <w:t xml:space="preserve">.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On top of all of this, Syrians have endured decades of high unemployment, widespread poverty and rising food prices. Life, for many, is hard and unfair – and there is no one to turn to for help. </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The Protest Spreads</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The small act of protest by a group of teens, however, angered the government. It ordered the army to quickly round up the graffiti artists and throw them in jail. Officials hoped that this harsh response would discourage other Syrians from expressing their own unhappiness. But it had the opposite effect; instead of </w:t>
      </w:r>
      <w:r w:rsidRPr="00CF1331">
        <w:rPr>
          <w:rFonts w:ascii="Times New Roman" w:hAnsi="Times New Roman"/>
          <w:sz w:val="20"/>
          <w:lang w:val="en-GB"/>
        </w:rPr>
        <w:lastRenderedPageBreak/>
        <w:t>retreating in fear, residents in the students’ home town took to the streets in anger. Then when police fired into the crowd to break up the demonstrations, protests – and violence – mushroomed across the country. Over several weeks, hundreds were killed when snipers and tanks fired on unarmed protesters. Men were rounded up in night-time raids and electricity and communication lines to several towns were cut.</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“The shooting is hammering down on us like rain,” one protester said.</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 xml:space="preserve">Reaction </w:t>
      </w:r>
      <w:proofErr w:type="gramStart"/>
      <w:r w:rsidRPr="00CF1331">
        <w:rPr>
          <w:rFonts w:ascii="Times New Roman" w:hAnsi="Times New Roman"/>
          <w:sz w:val="20"/>
          <w:lang w:val="en-GB"/>
        </w:rPr>
        <w:t>To</w:t>
      </w:r>
      <w:proofErr w:type="gramEnd"/>
      <w:r w:rsidRPr="00CF1331">
        <w:rPr>
          <w:rFonts w:ascii="Times New Roman" w:hAnsi="Times New Roman"/>
          <w:sz w:val="20"/>
          <w:lang w:val="en-GB"/>
        </w:rPr>
        <w:t xml:space="preserve"> The Violence</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Clashes continued for over a month. Then in May, the United States and the European Union (EU) responded to the bloodshed by imposing </w:t>
      </w:r>
      <w:r w:rsidRPr="00CF1331">
        <w:rPr>
          <w:rFonts w:ascii="Times New Roman" w:hAnsi="Times New Roman" w:cs="MinionPro-Bold"/>
          <w:b/>
          <w:bCs/>
          <w:sz w:val="20"/>
          <w:lang w:val="en-GB"/>
        </w:rPr>
        <w:t>sanctions</w:t>
      </w:r>
      <w:r w:rsidRPr="00CF1331">
        <w:rPr>
          <w:rFonts w:ascii="Times New Roman" w:hAnsi="Times New Roman"/>
          <w:sz w:val="20"/>
          <w:lang w:val="en-GB"/>
        </w:rPr>
        <w:t xml:space="preserve"> on Syria. Other countries spoke out against the violence.</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“Stop the killing machine . . . before it’s too late,” urged King Abdullah of Saudi Arabia.</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In response, </w:t>
      </w:r>
      <w:proofErr w:type="spellStart"/>
      <w:r w:rsidRPr="00CF1331">
        <w:rPr>
          <w:rFonts w:ascii="Times New Roman" w:hAnsi="Times New Roman"/>
          <w:sz w:val="20"/>
          <w:lang w:val="en-GB"/>
        </w:rPr>
        <w:t>Mr.</w:t>
      </w:r>
      <w:proofErr w:type="spellEnd"/>
      <w:r w:rsidRPr="00CF1331">
        <w:rPr>
          <w:rFonts w:ascii="Times New Roman" w:hAnsi="Times New Roman"/>
          <w:sz w:val="20"/>
          <w:lang w:val="en-GB"/>
        </w:rPr>
        <w:t xml:space="preserve"> Assad claimed he had no choice but to carry out the attacks. He said his forces were just protecting Syrians from the “armed gangs” and “terrorist groups” who were causing the unrest.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“The role of the government is to fight those militants in order to restore stability and to protect civilians,” the President stated.</w:t>
      </w:r>
    </w:p>
    <w:p w:rsidR="005D42C6" w:rsidRPr="00CF1331" w:rsidRDefault="005D42C6" w:rsidP="005D42C6">
      <w:pPr>
        <w:pStyle w:val="Subheaderarticle"/>
        <w:rPr>
          <w:rFonts w:ascii="Times New Roman" w:hAnsi="Times New Roman" w:cs="MinionPro-Regular"/>
          <w:b w:val="0"/>
          <w:bCs w:val="0"/>
          <w:sz w:val="20"/>
          <w:szCs w:val="22"/>
          <w:lang w:val="en-GB"/>
        </w:rPr>
      </w:pPr>
      <w:r w:rsidRPr="00CF1331">
        <w:rPr>
          <w:rFonts w:ascii="Times New Roman" w:hAnsi="Times New Roman"/>
          <w:sz w:val="20"/>
          <w:lang w:val="en-GB"/>
        </w:rPr>
        <w:t>Increasing Pressure</w:t>
      </w:r>
      <w:r w:rsidRPr="00CF1331">
        <w:rPr>
          <w:rFonts w:ascii="Times New Roman" w:hAnsi="Times New Roman" w:cs="MinionPro-Regular"/>
          <w:b w:val="0"/>
          <w:bCs w:val="0"/>
          <w:sz w:val="20"/>
          <w:szCs w:val="22"/>
          <w:lang w:val="en-GB"/>
        </w:rPr>
        <w:t xml:space="preserve">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By mid-November, more than 3,500 people had been killed and many more injured. As well, there were reports that thousands of protesters had been detained by the government. As a result of these developments – and the length of the crisis – the world began to increase pressure on </w:t>
      </w:r>
      <w:proofErr w:type="spellStart"/>
      <w:r w:rsidRPr="00CF1331">
        <w:rPr>
          <w:rFonts w:ascii="Times New Roman" w:hAnsi="Times New Roman"/>
          <w:sz w:val="20"/>
          <w:lang w:val="en-GB"/>
        </w:rPr>
        <w:t>Mr.</w:t>
      </w:r>
      <w:proofErr w:type="spellEnd"/>
      <w:r w:rsidRPr="00CF1331">
        <w:rPr>
          <w:rFonts w:ascii="Times New Roman" w:hAnsi="Times New Roman"/>
          <w:sz w:val="20"/>
          <w:lang w:val="en-GB"/>
        </w:rPr>
        <w:t xml:space="preserve"> Assad’s </w:t>
      </w:r>
      <w:r w:rsidRPr="00CF1331">
        <w:rPr>
          <w:rFonts w:ascii="Times New Roman" w:hAnsi="Times New Roman"/>
          <w:sz w:val="20"/>
          <w:lang w:val="en-GB"/>
        </w:rPr>
        <w:lastRenderedPageBreak/>
        <w:t xml:space="preserve">government.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On November 12, the </w:t>
      </w:r>
      <w:r w:rsidRPr="00CF1331">
        <w:rPr>
          <w:rFonts w:ascii="Times New Roman" w:hAnsi="Times New Roman" w:cs="MinionPro-Bold"/>
          <w:b/>
          <w:bCs/>
          <w:sz w:val="20"/>
          <w:lang w:val="en-GB"/>
        </w:rPr>
        <w:t>Arab League</w:t>
      </w:r>
      <w:r w:rsidRPr="00CF1331">
        <w:rPr>
          <w:rFonts w:ascii="Times New Roman" w:hAnsi="Times New Roman"/>
          <w:sz w:val="20"/>
          <w:lang w:val="en-GB"/>
        </w:rPr>
        <w:t xml:space="preserve"> suspended Syria’s membership. Several weeks later, it imposed its own sanctions against the country, including freezing assets and investments in Syria, banning senior government officials from traveling outside the country and ceasing dealings with Syria’s central bank.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Then, on November 22, the </w:t>
      </w:r>
      <w:r w:rsidRPr="00CF1331">
        <w:rPr>
          <w:rFonts w:ascii="Times New Roman" w:hAnsi="Times New Roman" w:cs="MinionPro-Bold"/>
          <w:b/>
          <w:bCs/>
          <w:sz w:val="20"/>
          <w:lang w:val="en-GB"/>
        </w:rPr>
        <w:t>United Nations</w:t>
      </w:r>
      <w:r w:rsidRPr="00CF1331">
        <w:rPr>
          <w:rFonts w:ascii="Times New Roman" w:hAnsi="Times New Roman"/>
          <w:sz w:val="20"/>
          <w:lang w:val="en-GB"/>
        </w:rPr>
        <w:t xml:space="preserve"> Human Rights Committee passed a resolution condemning Syria’s crackdown on protesters. The measure carries no legal weight but was meant to pressure China and Russia, who in October </w:t>
      </w:r>
      <w:r w:rsidRPr="00CF1331">
        <w:rPr>
          <w:rFonts w:ascii="Times New Roman" w:hAnsi="Times New Roman" w:cs="MinionPro-Bold"/>
          <w:b/>
          <w:bCs/>
          <w:sz w:val="20"/>
          <w:lang w:val="en-GB"/>
        </w:rPr>
        <w:t>vetoed</w:t>
      </w:r>
      <w:r w:rsidRPr="00CF1331">
        <w:rPr>
          <w:rFonts w:ascii="Times New Roman" w:hAnsi="Times New Roman"/>
          <w:sz w:val="20"/>
          <w:lang w:val="en-GB"/>
        </w:rPr>
        <w:t xml:space="preserve"> a </w:t>
      </w:r>
      <w:r w:rsidRPr="00CF1331">
        <w:rPr>
          <w:rFonts w:ascii="Times New Roman" w:hAnsi="Times New Roman" w:cs="MinionPro-Bold"/>
          <w:b/>
          <w:bCs/>
          <w:sz w:val="20"/>
          <w:lang w:val="en-GB"/>
        </w:rPr>
        <w:t>Security Council</w:t>
      </w:r>
      <w:r w:rsidRPr="00CF1331">
        <w:rPr>
          <w:rFonts w:ascii="Times New Roman" w:hAnsi="Times New Roman"/>
          <w:sz w:val="20"/>
          <w:lang w:val="en-GB"/>
        </w:rPr>
        <w:t xml:space="preserve"> resolution against Syria, to reconsider their positions.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 xml:space="preserve">Meanwhile, Syrian fighters began organizing themselves into a united group called the Free Syrian Army. At the same time, the rebels formed a political wing, the Syrian National Council (SNC), to officially challenge President Assad and bring democracy to Syria. </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Canada’s Position</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t>For its part, Canada has also imposed sanctions</w:t>
      </w:r>
      <w:r w:rsidRPr="00CF1331">
        <w:rPr>
          <w:rFonts w:ascii="Times New Roman" w:hAnsi="Times New Roman" w:cs="MinionPro-Bold"/>
          <w:b/>
          <w:bCs/>
          <w:sz w:val="20"/>
          <w:lang w:val="en-GB"/>
        </w:rPr>
        <w:t xml:space="preserve"> </w:t>
      </w:r>
      <w:r w:rsidRPr="00CF1331">
        <w:rPr>
          <w:rFonts w:ascii="Times New Roman" w:hAnsi="Times New Roman"/>
          <w:sz w:val="20"/>
          <w:lang w:val="en-GB"/>
        </w:rPr>
        <w:t>on the Middle Eastern nation in recent months. But because Syria is not one of our major trading partners, our actions will have little impact on the country. So, Foreign Affairs Minister John Baird said he is looking at other ways Canada can isolate the Syrian government</w:t>
      </w:r>
      <w:proofErr w:type="gramStart"/>
      <w:r w:rsidRPr="00CF1331">
        <w:rPr>
          <w:rFonts w:ascii="Times New Roman" w:hAnsi="Times New Roman"/>
          <w:sz w:val="20"/>
          <w:lang w:val="en-GB"/>
        </w:rPr>
        <w:t>.</w:t>
      </w:r>
      <w:proofErr w:type="gramEnd"/>
      <w:r w:rsidRPr="00CF1331">
        <w:rPr>
          <w:rFonts w:ascii="Times New Roman" w:hAnsi="Times New Roman"/>
          <w:sz w:val="20"/>
          <w:lang w:val="en-GB"/>
        </w:rPr>
        <w:br/>
        <w:t>“The regime has lost all legitimacy by killing Syrian men, women and children to stay in power. This campaign of terror must stop,” he said. </w:t>
      </w:r>
    </w:p>
    <w:p w:rsidR="005D42C6" w:rsidRPr="00CF1331" w:rsidRDefault="005D42C6" w:rsidP="005D42C6">
      <w:pPr>
        <w:rPr>
          <w:sz w:val="20"/>
        </w:rPr>
        <w:sectPr w:rsidR="005D42C6" w:rsidRPr="00CF1331" w:rsidSect="005D42C6">
          <w:pgSz w:w="12240" w:h="15840"/>
          <w:pgMar w:top="720" w:right="720" w:bottom="720" w:left="720" w:header="720" w:footer="720" w:gutter="0"/>
          <w:cols w:num="3" w:space="720"/>
          <w:noEndnote/>
        </w:sectPr>
      </w:pPr>
    </w:p>
    <w:p w:rsidR="005D42C6" w:rsidRPr="00CF1331" w:rsidRDefault="005D42C6" w:rsidP="005D42C6">
      <w:pPr>
        <w:rPr>
          <w:sz w:val="20"/>
        </w:rPr>
      </w:pPr>
    </w:p>
    <w:p w:rsidR="005D42C6" w:rsidRPr="00CF1331" w:rsidRDefault="005D42C6" w:rsidP="005D42C6">
      <w:pPr>
        <w:rPr>
          <w:sz w:val="20"/>
        </w:rPr>
      </w:pPr>
    </w:p>
    <w:p w:rsidR="005D42C6" w:rsidRPr="00CF1331" w:rsidRDefault="005D42C6" w:rsidP="005D42C6">
      <w:pPr>
        <w:pStyle w:val="SidebarHeadline"/>
        <w:rPr>
          <w:rFonts w:ascii="Times New Roman" w:hAnsi="Times New Roman" w:cs="TimesNewRomanPSMT"/>
          <w:b/>
          <w:color w:val="0000FF"/>
          <w:sz w:val="24"/>
          <w:lang w:val="en-GB"/>
        </w:rPr>
      </w:pPr>
      <w:r w:rsidRPr="00CF1331">
        <w:rPr>
          <w:rFonts w:ascii="Times New Roman" w:hAnsi="Times New Roman" w:cs="TimesNewRomanPSMT"/>
          <w:b/>
          <w:color w:val="0000FF"/>
          <w:sz w:val="24"/>
          <w:lang w:val="en-GB"/>
        </w:rPr>
        <w:br w:type="page"/>
      </w:r>
    </w:p>
    <w:p w:rsidR="005D42C6" w:rsidRPr="00CF1331" w:rsidRDefault="005D42C6" w:rsidP="005D42C6">
      <w:pPr>
        <w:pStyle w:val="SidebarHeadline"/>
        <w:rPr>
          <w:rFonts w:ascii="Times New Roman" w:hAnsi="Times New Roman" w:cs="TimesNewRomanPSMT"/>
          <w:b/>
          <w:color w:val="0000FF"/>
          <w:sz w:val="24"/>
          <w:lang w:val="en-GB"/>
        </w:rPr>
      </w:pPr>
    </w:p>
    <w:p w:rsidR="005D42C6" w:rsidRPr="00CF1331" w:rsidRDefault="005D42C6" w:rsidP="005D42C6">
      <w:pPr>
        <w:pStyle w:val="SidebarHeadline"/>
        <w:rPr>
          <w:rFonts w:ascii="Times New Roman" w:hAnsi="Times New Roman" w:cs="TimesNewRomanPSMT"/>
          <w:b/>
          <w:color w:val="0000FF"/>
          <w:sz w:val="24"/>
          <w:lang w:val="en-GB"/>
        </w:rPr>
      </w:pPr>
    </w:p>
    <w:p w:rsidR="005D42C6" w:rsidRPr="00CF1331" w:rsidRDefault="005D42C6" w:rsidP="005D42C6">
      <w:pPr>
        <w:pStyle w:val="SidebarHeadline"/>
        <w:ind w:right="2578"/>
        <w:rPr>
          <w:rFonts w:ascii="Times New Roman" w:hAnsi="Times New Roman"/>
          <w:b/>
          <w:color w:val="0000FF"/>
          <w:sz w:val="24"/>
          <w:lang w:val="en-GB"/>
        </w:rPr>
      </w:pPr>
      <w:r w:rsidRPr="00CF1331">
        <w:rPr>
          <w:rFonts w:ascii="Times New Roman" w:hAnsi="Times New Roman" w:cs="TimesNewRomanPSMT"/>
          <w:b/>
          <w:color w:val="0000FF"/>
          <w:sz w:val="24"/>
          <w:lang w:val="en-GB"/>
        </w:rPr>
        <w:t>About Syria</w:t>
      </w:r>
    </w:p>
    <w:p w:rsidR="005D42C6" w:rsidRPr="00CF1331" w:rsidRDefault="005D42C6" w:rsidP="005D42C6">
      <w:pPr>
        <w:pStyle w:val="SidebarBody"/>
        <w:ind w:right="2578"/>
        <w:rPr>
          <w:rFonts w:ascii="Times New Roman" w:hAnsi="Times New Roman"/>
          <w:color w:val="0000FF"/>
          <w:lang w:val="en-GB"/>
        </w:rPr>
      </w:pPr>
      <w:r w:rsidRPr="00CF1331">
        <w:rPr>
          <w:rFonts w:ascii="Times New Roman" w:hAnsi="Times New Roman"/>
          <w:color w:val="0000FF"/>
          <w:lang w:val="en-GB"/>
        </w:rPr>
        <w:t xml:space="preserve">With a 4,500-year history, Syria is one of the oldest nations in the world. The country borders Iraq, Turkey, Lebanon, Jordan, Israel and the Mediterranean Sea. One part of Syria, an area known as the Golan Heights, has been controlled by Israel since a war in 1967. </w:t>
      </w:r>
    </w:p>
    <w:p w:rsidR="005D42C6" w:rsidRPr="00CF1331" w:rsidRDefault="005D42C6" w:rsidP="005D42C6">
      <w:pPr>
        <w:pStyle w:val="SidebarBody"/>
        <w:ind w:right="2578"/>
        <w:rPr>
          <w:rFonts w:ascii="Times New Roman" w:hAnsi="Times New Roman"/>
          <w:color w:val="0000FF"/>
          <w:lang w:val="en-GB"/>
        </w:rPr>
      </w:pPr>
      <w:r w:rsidRPr="00CF1331">
        <w:rPr>
          <w:rFonts w:ascii="Times New Roman" w:hAnsi="Times New Roman"/>
          <w:color w:val="0000FF"/>
          <w:lang w:val="en-GB"/>
        </w:rPr>
        <w:t xml:space="preserve">At 185,180 square kilometres – more than twice the size of New Brunswick – Syria is made up of fertile plains, mountains and deserts. Its capital is Damascus and Arabic is the official language. </w:t>
      </w:r>
    </w:p>
    <w:p w:rsidR="005D42C6" w:rsidRPr="00CF1331" w:rsidRDefault="005D42C6" w:rsidP="005D42C6">
      <w:pPr>
        <w:pStyle w:val="SidebarBody"/>
        <w:ind w:right="2578"/>
        <w:rPr>
          <w:rFonts w:ascii="Times New Roman" w:hAnsi="Times New Roman"/>
          <w:color w:val="0000FF"/>
          <w:lang w:val="en-GB"/>
        </w:rPr>
      </w:pPr>
      <w:r w:rsidRPr="00CF1331">
        <w:rPr>
          <w:rFonts w:ascii="Times New Roman" w:hAnsi="Times New Roman"/>
          <w:color w:val="0000FF"/>
          <w:lang w:val="en-GB"/>
        </w:rPr>
        <w:t xml:space="preserve">Most of Syria’s 22.5 million citizens are Muslims who belong to either the Arab Sunni sect (74 </w:t>
      </w:r>
      <w:proofErr w:type="spellStart"/>
      <w:r w:rsidRPr="00CF1331">
        <w:rPr>
          <w:rFonts w:ascii="Times New Roman" w:hAnsi="Times New Roman"/>
          <w:color w:val="0000FF"/>
          <w:lang w:val="en-GB"/>
        </w:rPr>
        <w:t>percent</w:t>
      </w:r>
      <w:proofErr w:type="spellEnd"/>
      <w:r w:rsidRPr="00CF1331">
        <w:rPr>
          <w:rFonts w:ascii="Times New Roman" w:hAnsi="Times New Roman"/>
          <w:color w:val="0000FF"/>
          <w:lang w:val="en-GB"/>
        </w:rPr>
        <w:t xml:space="preserve">) or the </w:t>
      </w:r>
      <w:proofErr w:type="spellStart"/>
      <w:r w:rsidRPr="00CF1331">
        <w:rPr>
          <w:rFonts w:ascii="Times New Roman" w:hAnsi="Times New Roman"/>
          <w:color w:val="0000FF"/>
          <w:lang w:val="en-GB"/>
        </w:rPr>
        <w:t>Alawite</w:t>
      </w:r>
      <w:proofErr w:type="spellEnd"/>
      <w:r w:rsidRPr="00CF1331">
        <w:rPr>
          <w:rFonts w:ascii="Times New Roman" w:hAnsi="Times New Roman"/>
          <w:color w:val="0000FF"/>
          <w:lang w:val="en-GB"/>
        </w:rPr>
        <w:t xml:space="preserve"> Shia sect (16 </w:t>
      </w:r>
      <w:proofErr w:type="spellStart"/>
      <w:r w:rsidRPr="00CF1331">
        <w:rPr>
          <w:rFonts w:ascii="Times New Roman" w:hAnsi="Times New Roman"/>
          <w:color w:val="0000FF"/>
          <w:lang w:val="en-GB"/>
        </w:rPr>
        <w:t>percent</w:t>
      </w:r>
      <w:proofErr w:type="spellEnd"/>
      <w:r w:rsidRPr="00CF1331">
        <w:rPr>
          <w:rFonts w:ascii="Times New Roman" w:hAnsi="Times New Roman"/>
          <w:color w:val="0000FF"/>
          <w:lang w:val="en-GB"/>
        </w:rPr>
        <w:t xml:space="preserve">). Ten </w:t>
      </w:r>
      <w:proofErr w:type="spellStart"/>
      <w:r w:rsidRPr="00CF1331">
        <w:rPr>
          <w:rFonts w:ascii="Times New Roman" w:hAnsi="Times New Roman"/>
          <w:color w:val="0000FF"/>
          <w:lang w:val="en-GB"/>
        </w:rPr>
        <w:t>percent</w:t>
      </w:r>
      <w:proofErr w:type="spellEnd"/>
      <w:r w:rsidRPr="00CF1331">
        <w:rPr>
          <w:rFonts w:ascii="Times New Roman" w:hAnsi="Times New Roman"/>
          <w:color w:val="0000FF"/>
          <w:lang w:val="en-GB"/>
        </w:rPr>
        <w:t xml:space="preserve"> of the population is Christian. President Assad and the small group who run the mainly </w:t>
      </w:r>
      <w:r w:rsidRPr="00CF1331">
        <w:rPr>
          <w:rFonts w:ascii="Times New Roman" w:hAnsi="Times New Roman" w:cs="MinionPro-Bold"/>
          <w:b/>
          <w:bCs/>
          <w:color w:val="0000FF"/>
          <w:lang w:val="en-GB"/>
        </w:rPr>
        <w:t>secular</w:t>
      </w:r>
      <w:r w:rsidRPr="00CF1331">
        <w:rPr>
          <w:rFonts w:ascii="Times New Roman" w:hAnsi="Times New Roman"/>
          <w:color w:val="0000FF"/>
          <w:lang w:val="en-GB"/>
        </w:rPr>
        <w:t xml:space="preserve"> government </w:t>
      </w:r>
      <w:proofErr w:type="gramStart"/>
      <w:r w:rsidRPr="00CF1331">
        <w:rPr>
          <w:rFonts w:ascii="Times New Roman" w:hAnsi="Times New Roman"/>
          <w:color w:val="0000FF"/>
          <w:lang w:val="en-GB"/>
        </w:rPr>
        <w:t>are</w:t>
      </w:r>
      <w:proofErr w:type="gramEnd"/>
      <w:r w:rsidRPr="00CF1331">
        <w:rPr>
          <w:rFonts w:ascii="Times New Roman" w:hAnsi="Times New Roman"/>
          <w:color w:val="0000FF"/>
          <w:lang w:val="en-GB"/>
        </w:rPr>
        <w:t xml:space="preserve"> </w:t>
      </w:r>
      <w:proofErr w:type="spellStart"/>
      <w:r w:rsidRPr="00CF1331">
        <w:rPr>
          <w:rFonts w:ascii="Times New Roman" w:hAnsi="Times New Roman"/>
          <w:color w:val="0000FF"/>
          <w:lang w:val="en-GB"/>
        </w:rPr>
        <w:t>Alawite</w:t>
      </w:r>
      <w:proofErr w:type="spellEnd"/>
      <w:r w:rsidRPr="00CF1331">
        <w:rPr>
          <w:rFonts w:ascii="Times New Roman" w:hAnsi="Times New Roman"/>
          <w:color w:val="0000FF"/>
          <w:lang w:val="en-GB"/>
        </w:rPr>
        <w:t xml:space="preserve"> Shia. </w:t>
      </w:r>
    </w:p>
    <w:p w:rsidR="005D42C6" w:rsidRPr="00CF1331" w:rsidRDefault="005D42C6" w:rsidP="005D42C6">
      <w:pPr>
        <w:ind w:right="2578"/>
        <w:rPr>
          <w:color w:val="0000FF"/>
          <w:sz w:val="20"/>
        </w:rPr>
      </w:pPr>
      <w:r w:rsidRPr="00CF1331">
        <w:rPr>
          <w:color w:val="0000FF"/>
          <w:sz w:val="20"/>
        </w:rPr>
        <w:t>For years, Syria has been a closed and walled-off nation. The government severely restricts access to foreign journalists, making reports difficult to verify.</w:t>
      </w:r>
    </w:p>
    <w:p w:rsidR="005D42C6" w:rsidRPr="00CF1331" w:rsidRDefault="005D42C6" w:rsidP="005D42C6">
      <w:pPr>
        <w:ind w:right="2578"/>
        <w:rPr>
          <w:color w:val="0000FF"/>
          <w:sz w:val="20"/>
        </w:rPr>
      </w:pPr>
    </w:p>
    <w:p w:rsidR="005D42C6" w:rsidRPr="00CF1331" w:rsidRDefault="005D42C6" w:rsidP="005D42C6">
      <w:pPr>
        <w:ind w:right="2578"/>
        <w:rPr>
          <w:color w:val="0000FF"/>
          <w:sz w:val="20"/>
        </w:rPr>
      </w:pPr>
    </w:p>
    <w:p w:rsidR="005D42C6" w:rsidRPr="00CF1331" w:rsidRDefault="005D42C6" w:rsidP="005D42C6">
      <w:pPr>
        <w:ind w:right="2578"/>
        <w:rPr>
          <w:color w:val="0000FF"/>
          <w:sz w:val="20"/>
        </w:rPr>
      </w:pPr>
    </w:p>
    <w:p w:rsidR="005D42C6" w:rsidRPr="00CF1331" w:rsidRDefault="005D42C6" w:rsidP="005D42C6">
      <w:pPr>
        <w:pStyle w:val="SidebarHeadline"/>
        <w:ind w:right="2578"/>
        <w:rPr>
          <w:rFonts w:ascii="Times New Roman" w:hAnsi="Times New Roman"/>
          <w:b/>
          <w:color w:val="0000FF"/>
          <w:sz w:val="24"/>
          <w:lang w:val="en-GB"/>
        </w:rPr>
      </w:pPr>
      <w:r w:rsidRPr="00CF1331">
        <w:rPr>
          <w:rFonts w:ascii="Times New Roman" w:hAnsi="Times New Roman" w:cs="TimesNewRomanPSMT"/>
          <w:b/>
          <w:color w:val="0000FF"/>
          <w:sz w:val="24"/>
          <w:lang w:val="en-GB"/>
        </w:rPr>
        <w:t>The ‘Arab Spring’ Of 2011</w:t>
      </w:r>
    </w:p>
    <w:p w:rsidR="005D42C6" w:rsidRPr="00CF1331" w:rsidRDefault="005D42C6" w:rsidP="005D42C6">
      <w:pPr>
        <w:pStyle w:val="SidebarBody"/>
        <w:ind w:right="2578"/>
        <w:rPr>
          <w:rFonts w:ascii="Times New Roman" w:hAnsi="Times New Roman"/>
          <w:color w:val="0000FF"/>
          <w:lang w:val="en-GB"/>
        </w:rPr>
      </w:pPr>
      <w:r w:rsidRPr="00CF1331">
        <w:rPr>
          <w:rFonts w:ascii="Times New Roman" w:hAnsi="Times New Roman"/>
          <w:color w:val="0000FF"/>
          <w:lang w:val="en-GB"/>
        </w:rPr>
        <w:t xml:space="preserve">Syria isn’t the only country in the region experiencing upheaval. A series of popular uprisings has been sweeping North Africa and parts of the Middle East since the start of the so-called Arab Spring of 2011. </w:t>
      </w:r>
    </w:p>
    <w:p w:rsidR="005D42C6" w:rsidRPr="00CF1331" w:rsidRDefault="005D42C6" w:rsidP="005D42C6">
      <w:pPr>
        <w:pStyle w:val="SidebarBody"/>
        <w:ind w:right="2578"/>
        <w:rPr>
          <w:rFonts w:ascii="Times New Roman" w:hAnsi="Times New Roman"/>
          <w:color w:val="0000FF"/>
          <w:lang w:val="en-GB"/>
        </w:rPr>
      </w:pPr>
      <w:r w:rsidRPr="00CF1331">
        <w:rPr>
          <w:rFonts w:ascii="Times New Roman" w:hAnsi="Times New Roman"/>
          <w:color w:val="0000FF"/>
          <w:lang w:val="en-GB"/>
        </w:rPr>
        <w:t>The turmoil began in Tunisia in December, 2010 after a 26-year-old university graduate set himself on fire because he couldn’t find work to support his family. His suicide sparked a revolution that brought down the government. Inspired, the people of Egypt and Libya soon mounted successful revolutions of their own. There have also been major protests in Bahrain, Yemen, Algeria, Jordan, Morocco and Oman.</w:t>
      </w:r>
      <w:r w:rsidRPr="00CF1331">
        <w:rPr>
          <w:rFonts w:ascii="Times New Roman" w:hAnsi="Times New Roman"/>
          <w:color w:val="0000FF"/>
          <w:lang w:val="en-GB"/>
        </w:rPr>
        <w:br/>
        <w:t xml:space="preserve">Why the discontent? Many countries in the region are not democratically run. Corrupt dictators or monarchs lead governments accused of using torture and other tyrannical means to keep their people in check. As well, 100 million generally well-educated people between the ages of 15 and 29 in the area make up 30 </w:t>
      </w:r>
      <w:proofErr w:type="spellStart"/>
      <w:r w:rsidRPr="00CF1331">
        <w:rPr>
          <w:rFonts w:ascii="Times New Roman" w:hAnsi="Times New Roman"/>
          <w:color w:val="0000FF"/>
          <w:lang w:val="en-GB"/>
        </w:rPr>
        <w:t>percent</w:t>
      </w:r>
      <w:proofErr w:type="spellEnd"/>
      <w:r w:rsidRPr="00CF1331">
        <w:rPr>
          <w:rFonts w:ascii="Times New Roman" w:hAnsi="Times New Roman"/>
          <w:color w:val="0000FF"/>
          <w:lang w:val="en-GB"/>
        </w:rPr>
        <w:t xml:space="preserve"> of the population. Yet despite their skills, there are few jobs. In fact, the jobless rate for young Arabs is 25 </w:t>
      </w:r>
      <w:proofErr w:type="spellStart"/>
      <w:r w:rsidRPr="00CF1331">
        <w:rPr>
          <w:rFonts w:ascii="Times New Roman" w:hAnsi="Times New Roman"/>
          <w:color w:val="0000FF"/>
          <w:lang w:val="en-GB"/>
        </w:rPr>
        <w:t>percent</w:t>
      </w:r>
      <w:proofErr w:type="spellEnd"/>
      <w:r w:rsidRPr="00CF1331">
        <w:rPr>
          <w:rFonts w:ascii="Times New Roman" w:hAnsi="Times New Roman"/>
          <w:color w:val="0000FF"/>
          <w:lang w:val="en-GB"/>
        </w:rPr>
        <w:t xml:space="preserve">, compared to a world average of 14 </w:t>
      </w:r>
      <w:proofErr w:type="spellStart"/>
      <w:r w:rsidRPr="00CF1331">
        <w:rPr>
          <w:rFonts w:ascii="Times New Roman" w:hAnsi="Times New Roman"/>
          <w:color w:val="0000FF"/>
          <w:lang w:val="en-GB"/>
        </w:rPr>
        <w:t>percent</w:t>
      </w:r>
      <w:proofErr w:type="spellEnd"/>
      <w:r w:rsidRPr="00CF1331">
        <w:rPr>
          <w:rFonts w:ascii="Times New Roman" w:hAnsi="Times New Roman"/>
          <w:color w:val="0000FF"/>
          <w:lang w:val="en-GB"/>
        </w:rPr>
        <w:t xml:space="preserve">. </w:t>
      </w:r>
      <w:proofErr w:type="gramStart"/>
      <w:r w:rsidRPr="00CF1331">
        <w:rPr>
          <w:rFonts w:ascii="Times New Roman" w:hAnsi="Times New Roman"/>
          <w:color w:val="0000FF"/>
          <w:lang w:val="en-GB"/>
        </w:rPr>
        <w:t>The result?</w:t>
      </w:r>
      <w:proofErr w:type="gramEnd"/>
      <w:r w:rsidRPr="00CF1331">
        <w:rPr>
          <w:rFonts w:ascii="Times New Roman" w:hAnsi="Times New Roman"/>
          <w:color w:val="0000FF"/>
          <w:lang w:val="en-GB"/>
        </w:rPr>
        <w:t xml:space="preserve"> Many people are frustrated and lack hope for the future. They want change.</w:t>
      </w:r>
    </w:p>
    <w:p w:rsidR="005D42C6" w:rsidRPr="00CF1331" w:rsidRDefault="005D42C6" w:rsidP="005D42C6">
      <w:pPr>
        <w:pStyle w:val="SidebarBody"/>
        <w:ind w:right="2578"/>
        <w:rPr>
          <w:rFonts w:ascii="Times New Roman" w:hAnsi="Times New Roman"/>
          <w:lang w:val="en-GB"/>
        </w:rPr>
      </w:pPr>
    </w:p>
    <w:p w:rsidR="005D42C6" w:rsidRPr="00CF1331" w:rsidRDefault="005D42C6" w:rsidP="005D42C6">
      <w:pPr>
        <w:pStyle w:val="SidebarBody"/>
        <w:rPr>
          <w:rFonts w:ascii="Times New Roman" w:hAnsi="Times New Roman"/>
          <w:lang w:val="en-GB"/>
        </w:rPr>
      </w:pPr>
    </w:p>
    <w:p w:rsidR="005D42C6" w:rsidRDefault="005D42C6" w:rsidP="005D42C6">
      <w:pPr>
        <w:pStyle w:val="SidebarBody"/>
        <w:rPr>
          <w:rFonts w:ascii="Times New Roman" w:hAnsi="Times New Roman"/>
          <w:lang w:val="en-GB"/>
        </w:rPr>
      </w:pPr>
    </w:p>
    <w:p w:rsidR="005D42C6" w:rsidRDefault="005D42C6" w:rsidP="005D42C6">
      <w:pPr>
        <w:pStyle w:val="SidebarBody"/>
        <w:rPr>
          <w:rFonts w:ascii="Times New Roman" w:hAnsi="Times New Roman"/>
          <w:lang w:val="en-GB"/>
        </w:rPr>
      </w:pPr>
    </w:p>
    <w:p w:rsidR="005D42C6" w:rsidRPr="00CF1331" w:rsidRDefault="005D42C6" w:rsidP="005D42C6">
      <w:pPr>
        <w:pStyle w:val="SidebarBody"/>
        <w:rPr>
          <w:rFonts w:ascii="Times New Roman" w:hAnsi="Times New Roman"/>
          <w:lang w:val="en-GB"/>
        </w:rPr>
      </w:pPr>
    </w:p>
    <w:p w:rsidR="005D42C6" w:rsidRPr="00CF1331" w:rsidRDefault="005D42C6" w:rsidP="005D42C6">
      <w:pPr>
        <w:pStyle w:val="SidebarBody"/>
        <w:rPr>
          <w:rFonts w:ascii="Times New Roman" w:hAnsi="Times New Roman"/>
          <w:lang w:val="en-GB"/>
        </w:rPr>
      </w:pPr>
    </w:p>
    <w:p w:rsidR="005D42C6" w:rsidRPr="00CF1331" w:rsidRDefault="005D42C6" w:rsidP="005D42C6">
      <w:pPr>
        <w:pStyle w:val="SidebarBody"/>
        <w:rPr>
          <w:rFonts w:ascii="Times New Roman" w:hAnsi="Times New Roman"/>
          <w:lang w:val="en-GB"/>
        </w:rPr>
      </w:pP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000000"/>
          <w:sz w:val="20"/>
          <w:szCs w:val="20"/>
          <w:lang w:eastAsia="en-US"/>
        </w:rPr>
      </w:pP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b/>
          <w:color w:val="FF0000"/>
          <w:sz w:val="20"/>
          <w:szCs w:val="20"/>
          <w:lang w:eastAsia="en-US"/>
        </w:rPr>
        <w:sectPr w:rsidR="005D42C6" w:rsidRPr="00CF1331">
          <w:type w:val="continuous"/>
          <w:pgSz w:w="12240" w:h="15840"/>
          <w:pgMar w:top="720" w:right="720" w:bottom="720" w:left="720" w:header="720" w:footer="720" w:gutter="0"/>
          <w:cols w:space="720"/>
          <w:noEndnote/>
        </w:sectPr>
      </w:pP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r w:rsidRPr="00CF1331">
        <w:rPr>
          <w:rFonts w:cs="MinionPro-Regular"/>
          <w:b/>
          <w:color w:val="FF0000"/>
          <w:sz w:val="20"/>
          <w:szCs w:val="20"/>
          <w:lang w:eastAsia="en-US"/>
        </w:rPr>
        <w:lastRenderedPageBreak/>
        <w:t>Arab League:</w:t>
      </w:r>
      <w:r w:rsidRPr="00CF1331">
        <w:rPr>
          <w:rFonts w:cs="MinionPro-Regular"/>
          <w:color w:val="FF0000"/>
          <w:sz w:val="20"/>
          <w:szCs w:val="20"/>
          <w:lang w:eastAsia="en-US"/>
        </w:rPr>
        <w:t xml:space="preserve"> an international organization of independent Arab states formed in 1945 to promote cultural, economic, military, political and social cooperation. Syria was a founding member.</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proofErr w:type="gramStart"/>
      <w:r w:rsidRPr="00CF1331">
        <w:rPr>
          <w:rFonts w:cs="MinionPro-Regular"/>
          <w:b/>
          <w:color w:val="FF0000"/>
          <w:sz w:val="20"/>
          <w:szCs w:val="20"/>
          <w:lang w:eastAsia="en-US"/>
        </w:rPr>
        <w:t>corruption</w:t>
      </w:r>
      <w:proofErr w:type="gramEnd"/>
      <w:r w:rsidRPr="00CF1331">
        <w:rPr>
          <w:rFonts w:cs="MinionPro-Regular"/>
          <w:b/>
          <w:color w:val="FF0000"/>
          <w:sz w:val="20"/>
          <w:szCs w:val="20"/>
          <w:lang w:eastAsia="en-US"/>
        </w:rPr>
        <w:t>:</w:t>
      </w:r>
      <w:r w:rsidRPr="00CF1331">
        <w:rPr>
          <w:rFonts w:cs="MinionPro-Regular"/>
          <w:color w:val="FF0000"/>
          <w:sz w:val="20"/>
          <w:szCs w:val="20"/>
          <w:lang w:eastAsia="en-US"/>
        </w:rPr>
        <w:t xml:space="preserve"> use of a position of trust for dishonest gain</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proofErr w:type="gramStart"/>
      <w:r w:rsidRPr="00CF1331">
        <w:rPr>
          <w:rFonts w:cs="MinionPro-Regular"/>
          <w:b/>
          <w:color w:val="FF0000"/>
          <w:sz w:val="20"/>
          <w:szCs w:val="20"/>
          <w:lang w:eastAsia="en-US"/>
        </w:rPr>
        <w:t>dictatorship</w:t>
      </w:r>
      <w:proofErr w:type="gramEnd"/>
      <w:r w:rsidRPr="00CF1331">
        <w:rPr>
          <w:rFonts w:cs="MinionPro-Regular"/>
          <w:b/>
          <w:color w:val="FF0000"/>
          <w:sz w:val="20"/>
          <w:szCs w:val="20"/>
          <w:lang w:eastAsia="en-US"/>
        </w:rPr>
        <w:t>:</w:t>
      </w:r>
      <w:r w:rsidRPr="00CF1331">
        <w:rPr>
          <w:rFonts w:cs="MinionPro-Regular"/>
          <w:color w:val="FF0000"/>
          <w:sz w:val="20"/>
          <w:szCs w:val="20"/>
          <w:lang w:eastAsia="en-US"/>
        </w:rPr>
        <w:t xml:space="preserve"> a government in which one person holds absolute power</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proofErr w:type="gramStart"/>
      <w:r w:rsidRPr="00CF1331">
        <w:rPr>
          <w:rFonts w:cs="MinionPro-Regular"/>
          <w:b/>
          <w:color w:val="FF0000"/>
          <w:sz w:val="20"/>
          <w:szCs w:val="20"/>
          <w:lang w:eastAsia="en-US"/>
        </w:rPr>
        <w:t>dissidents</w:t>
      </w:r>
      <w:proofErr w:type="gramEnd"/>
      <w:r w:rsidRPr="00CF1331">
        <w:rPr>
          <w:rFonts w:cs="MinionPro-Regular"/>
          <w:b/>
          <w:color w:val="FF0000"/>
          <w:sz w:val="20"/>
          <w:szCs w:val="20"/>
          <w:lang w:eastAsia="en-US"/>
        </w:rPr>
        <w:t>:</w:t>
      </w:r>
      <w:r w:rsidRPr="00CF1331">
        <w:rPr>
          <w:rFonts w:cs="MinionPro-Regular"/>
          <w:color w:val="FF0000"/>
          <w:sz w:val="20"/>
          <w:szCs w:val="20"/>
          <w:lang w:eastAsia="en-US"/>
        </w:rPr>
        <w:t xml:space="preserve"> people who actively oppose official policy</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proofErr w:type="gramStart"/>
      <w:r w:rsidRPr="00CF1331">
        <w:rPr>
          <w:rFonts w:cs="MinionPro-Regular"/>
          <w:b/>
          <w:color w:val="FF0000"/>
          <w:sz w:val="20"/>
          <w:szCs w:val="20"/>
          <w:lang w:eastAsia="en-US"/>
        </w:rPr>
        <w:t>regime</w:t>
      </w:r>
      <w:proofErr w:type="gramEnd"/>
      <w:r w:rsidRPr="00CF1331">
        <w:rPr>
          <w:rFonts w:cs="MinionPro-Regular"/>
          <w:b/>
          <w:color w:val="FF0000"/>
          <w:sz w:val="20"/>
          <w:szCs w:val="20"/>
          <w:lang w:eastAsia="en-US"/>
        </w:rPr>
        <w:t>:</w:t>
      </w:r>
      <w:r w:rsidRPr="00CF1331">
        <w:rPr>
          <w:rFonts w:cs="MinionPro-Regular"/>
          <w:color w:val="FF0000"/>
          <w:sz w:val="20"/>
          <w:szCs w:val="20"/>
          <w:lang w:eastAsia="en-US"/>
        </w:rPr>
        <w:t xml:space="preserve"> a system of government</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proofErr w:type="gramStart"/>
      <w:r w:rsidRPr="00CF1331">
        <w:rPr>
          <w:rFonts w:cs="MinionPro-Regular"/>
          <w:b/>
          <w:color w:val="FF0000"/>
          <w:sz w:val="20"/>
          <w:szCs w:val="20"/>
          <w:lang w:eastAsia="en-US"/>
        </w:rPr>
        <w:t>sanctions</w:t>
      </w:r>
      <w:proofErr w:type="gramEnd"/>
      <w:r w:rsidRPr="00CF1331">
        <w:rPr>
          <w:rFonts w:cs="MinionPro-Regular"/>
          <w:b/>
          <w:color w:val="FF0000"/>
          <w:sz w:val="20"/>
          <w:szCs w:val="20"/>
          <w:lang w:eastAsia="en-US"/>
        </w:rPr>
        <w:t>:</w:t>
      </w:r>
      <w:r w:rsidRPr="00CF1331">
        <w:rPr>
          <w:rFonts w:cs="MinionPro-Regular"/>
          <w:color w:val="FF0000"/>
          <w:sz w:val="20"/>
          <w:szCs w:val="20"/>
          <w:lang w:eastAsia="en-US"/>
        </w:rPr>
        <w:t xml:space="preserve"> penalties, such as restricting trade, for violating international law</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proofErr w:type="gramStart"/>
      <w:r w:rsidRPr="00CF1331">
        <w:rPr>
          <w:rFonts w:cs="MinionPro-Regular"/>
          <w:b/>
          <w:color w:val="FF0000"/>
          <w:sz w:val="20"/>
          <w:szCs w:val="20"/>
          <w:lang w:eastAsia="en-US"/>
        </w:rPr>
        <w:t>secular</w:t>
      </w:r>
      <w:proofErr w:type="gramEnd"/>
      <w:r w:rsidRPr="00CF1331">
        <w:rPr>
          <w:rFonts w:cs="MinionPro-Regular"/>
          <w:b/>
          <w:color w:val="FF0000"/>
          <w:sz w:val="20"/>
          <w:szCs w:val="20"/>
          <w:lang w:eastAsia="en-US"/>
        </w:rPr>
        <w:t>:</w:t>
      </w:r>
      <w:r w:rsidRPr="00CF1331">
        <w:rPr>
          <w:rFonts w:cs="MinionPro-Regular"/>
          <w:color w:val="FF0000"/>
          <w:sz w:val="20"/>
          <w:szCs w:val="20"/>
          <w:lang w:eastAsia="en-US"/>
        </w:rPr>
        <w:t xml:space="preserve"> not religious; not connected with religion</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proofErr w:type="gramStart"/>
      <w:r w:rsidRPr="00CF1331">
        <w:rPr>
          <w:rFonts w:cs="MinionPro-Regular"/>
          <w:b/>
          <w:color w:val="FF0000"/>
          <w:sz w:val="20"/>
          <w:szCs w:val="20"/>
          <w:lang w:eastAsia="en-US"/>
        </w:rPr>
        <w:lastRenderedPageBreak/>
        <w:t>security</w:t>
      </w:r>
      <w:proofErr w:type="gramEnd"/>
      <w:r w:rsidRPr="00CF1331">
        <w:rPr>
          <w:rFonts w:cs="MinionPro-Regular"/>
          <w:b/>
          <w:color w:val="FF0000"/>
          <w:sz w:val="20"/>
          <w:szCs w:val="20"/>
          <w:lang w:eastAsia="en-US"/>
        </w:rPr>
        <w:t xml:space="preserve"> council:</w:t>
      </w:r>
      <w:r w:rsidRPr="00CF1331">
        <w:rPr>
          <w:rFonts w:cs="MinionPro-Regular"/>
          <w:color w:val="FF0000"/>
          <w:sz w:val="20"/>
          <w:szCs w:val="20"/>
          <w:lang w:eastAsia="en-US"/>
        </w:rPr>
        <w:t xml:space="preserve"> the peacekeeping branch of the United Nations, composed of five permanent members and ten elected members</w:t>
      </w:r>
    </w:p>
    <w:p w:rsidR="005D42C6" w:rsidRDefault="005D42C6" w:rsidP="005D42C6">
      <w:pPr>
        <w:keepLines/>
        <w:widowControl w:val="0"/>
        <w:suppressAutoHyphens/>
        <w:autoSpaceDE w:val="0"/>
        <w:autoSpaceDN w:val="0"/>
        <w:adjustRightInd w:val="0"/>
        <w:spacing w:line="240" w:lineRule="atLeast"/>
        <w:textAlignment w:val="center"/>
        <w:rPr>
          <w:rFonts w:cs="MinionPro-Regular"/>
          <w:color w:val="FF0000"/>
          <w:sz w:val="20"/>
          <w:szCs w:val="20"/>
          <w:lang w:eastAsia="en-US"/>
        </w:rPr>
      </w:pPr>
      <w:r w:rsidRPr="00CF1331">
        <w:rPr>
          <w:rFonts w:cs="MinionPro-Regular"/>
          <w:b/>
          <w:color w:val="FF0000"/>
          <w:sz w:val="20"/>
          <w:szCs w:val="20"/>
          <w:lang w:eastAsia="en-US"/>
        </w:rPr>
        <w:t>United Nations:</w:t>
      </w:r>
      <w:r w:rsidRPr="00CF1331">
        <w:rPr>
          <w:rFonts w:cs="MinionPro-Regular"/>
          <w:color w:val="FF0000"/>
          <w:sz w:val="20"/>
          <w:szCs w:val="20"/>
          <w:lang w:eastAsia="en-US"/>
        </w:rPr>
        <w:t xml:space="preserve"> international body that most countries belong to, formed to promote peace, cooperation and security</w:t>
      </w:r>
    </w:p>
    <w:p w:rsidR="005D42C6" w:rsidRPr="00CF1331" w:rsidRDefault="005D42C6" w:rsidP="005D42C6">
      <w:pPr>
        <w:keepLines/>
        <w:widowControl w:val="0"/>
        <w:suppressAutoHyphens/>
        <w:autoSpaceDE w:val="0"/>
        <w:autoSpaceDN w:val="0"/>
        <w:adjustRightInd w:val="0"/>
        <w:spacing w:line="240" w:lineRule="atLeast"/>
        <w:textAlignment w:val="center"/>
        <w:rPr>
          <w:color w:val="FF0000"/>
          <w:sz w:val="20"/>
        </w:rPr>
      </w:pPr>
      <w:proofErr w:type="gramStart"/>
      <w:r w:rsidRPr="00CF1331">
        <w:rPr>
          <w:b/>
          <w:color w:val="FF0000"/>
          <w:sz w:val="20"/>
        </w:rPr>
        <w:t>vetoed</w:t>
      </w:r>
      <w:proofErr w:type="gramEnd"/>
      <w:r w:rsidRPr="00CF1331">
        <w:rPr>
          <w:b/>
          <w:color w:val="FF0000"/>
          <w:sz w:val="20"/>
        </w:rPr>
        <w:t>:</w:t>
      </w:r>
      <w:r w:rsidRPr="00CF1331">
        <w:rPr>
          <w:color w:val="FF0000"/>
          <w:sz w:val="20"/>
        </w:rPr>
        <w:t xml:space="preserve"> used the special power it had to block a vote</w:t>
      </w:r>
    </w:p>
    <w:p w:rsidR="005D42C6" w:rsidRPr="00CF1331" w:rsidRDefault="005D42C6" w:rsidP="005D42C6">
      <w:pPr>
        <w:keepLines/>
        <w:widowControl w:val="0"/>
        <w:suppressAutoHyphens/>
        <w:autoSpaceDE w:val="0"/>
        <w:autoSpaceDN w:val="0"/>
        <w:adjustRightInd w:val="0"/>
        <w:spacing w:line="240" w:lineRule="atLeast"/>
        <w:textAlignment w:val="center"/>
        <w:rPr>
          <w:color w:val="FF0000"/>
          <w:sz w:val="20"/>
        </w:rPr>
        <w:sectPr w:rsidR="005D42C6" w:rsidRPr="00CF1331" w:rsidSect="008B0FC7">
          <w:type w:val="continuous"/>
          <w:pgSz w:w="12240" w:h="15840"/>
          <w:pgMar w:top="720" w:right="720" w:bottom="720" w:left="720" w:header="720" w:footer="720" w:gutter="0"/>
          <w:cols w:num="2" w:space="720"/>
          <w:noEndnote/>
        </w:sectPr>
      </w:pPr>
    </w:p>
    <w:p w:rsidR="005D42C6" w:rsidRPr="00CF1331" w:rsidRDefault="005D42C6" w:rsidP="005D42C6">
      <w:pPr>
        <w:keepLines/>
        <w:widowControl w:val="0"/>
        <w:suppressAutoHyphens/>
        <w:autoSpaceDE w:val="0"/>
        <w:autoSpaceDN w:val="0"/>
        <w:adjustRightInd w:val="0"/>
        <w:spacing w:line="240" w:lineRule="atLeast"/>
        <w:textAlignment w:val="center"/>
        <w:rPr>
          <w:color w:val="FF0000"/>
          <w:sz w:val="20"/>
        </w:rPr>
      </w:pPr>
    </w:p>
    <w:p w:rsidR="005D42C6" w:rsidRPr="00CF1331" w:rsidRDefault="005D42C6" w:rsidP="005D42C6">
      <w:pPr>
        <w:keepLines/>
        <w:widowControl w:val="0"/>
        <w:suppressAutoHyphens/>
        <w:autoSpaceDE w:val="0"/>
        <w:autoSpaceDN w:val="0"/>
        <w:adjustRightInd w:val="0"/>
        <w:spacing w:line="240" w:lineRule="atLeast"/>
        <w:textAlignment w:val="center"/>
        <w:rPr>
          <w:sz w:val="20"/>
        </w:rPr>
      </w:pPr>
      <w:r w:rsidRPr="00CF1331">
        <w:rPr>
          <w:sz w:val="20"/>
        </w:rPr>
        <w:br w:type="page"/>
      </w:r>
    </w:p>
    <w:p w:rsidR="005D42C6" w:rsidRPr="00CF1331" w:rsidRDefault="005D42C6" w:rsidP="005D42C6">
      <w:pPr>
        <w:keepLines/>
        <w:widowControl w:val="0"/>
        <w:suppressAutoHyphens/>
        <w:autoSpaceDE w:val="0"/>
        <w:autoSpaceDN w:val="0"/>
        <w:adjustRightInd w:val="0"/>
        <w:spacing w:line="240" w:lineRule="atLeast"/>
        <w:textAlignment w:val="center"/>
        <w:rPr>
          <w:sz w:val="20"/>
        </w:rPr>
      </w:pPr>
    </w:p>
    <w:p w:rsidR="005D42C6" w:rsidRPr="00CF1331" w:rsidRDefault="005D42C6" w:rsidP="005D42C6">
      <w:pPr>
        <w:keepLines/>
        <w:widowControl w:val="0"/>
        <w:suppressAutoHyphens/>
        <w:autoSpaceDE w:val="0"/>
        <w:autoSpaceDN w:val="0"/>
        <w:adjustRightInd w:val="0"/>
        <w:spacing w:line="240" w:lineRule="atLeast"/>
        <w:textAlignment w:val="center"/>
        <w:rPr>
          <w:sz w:val="20"/>
        </w:rPr>
      </w:pPr>
    </w:p>
    <w:p w:rsidR="005D42C6" w:rsidRPr="00CF1331" w:rsidRDefault="005D42C6" w:rsidP="005D42C6">
      <w:pPr>
        <w:pStyle w:val="Textquestions"/>
        <w:rPr>
          <w:rFonts w:ascii="Times New Roman" w:hAnsi="Times New Roman"/>
          <w:sz w:val="20"/>
          <w:lang w:val="en-GB"/>
        </w:rPr>
      </w:pPr>
      <w:r w:rsidRPr="00CF1331">
        <w:rPr>
          <w:rFonts w:ascii="Times New Roman" w:hAnsi="Times New Roman"/>
          <w:b/>
          <w:color w:val="008000"/>
          <w:spacing w:val="20"/>
          <w:kern w:val="1"/>
          <w:sz w:val="24"/>
          <w:szCs w:val="20"/>
          <w:lang w:val="en-GB" w:bidi="x-none"/>
        </w:rPr>
        <w:t xml:space="preserve">On The Lines </w:t>
      </w:r>
      <w:r w:rsidRPr="00CF1331">
        <w:rPr>
          <w:rFonts w:ascii="Times New Roman" w:hAnsi="Times New Roman"/>
          <w:b/>
          <w:color w:val="008000"/>
          <w:spacing w:val="20"/>
          <w:kern w:val="1"/>
          <w:sz w:val="24"/>
          <w:szCs w:val="20"/>
          <w:lang w:val="en-GB" w:bidi="x-none"/>
        </w:rPr>
        <w:br/>
      </w:r>
      <w:proofErr w:type="gramStart"/>
      <w:r w:rsidRPr="00CF1331">
        <w:rPr>
          <w:rFonts w:ascii="Times New Roman" w:hAnsi="Times New Roman" w:cs="MinionPro-Bold"/>
          <w:b/>
          <w:bCs/>
          <w:sz w:val="20"/>
          <w:lang w:val="en-GB"/>
        </w:rPr>
        <w:t>Answer</w:t>
      </w:r>
      <w:proofErr w:type="gramEnd"/>
      <w:r w:rsidRPr="00CF1331">
        <w:rPr>
          <w:rFonts w:ascii="Times New Roman" w:hAnsi="Times New Roman" w:cs="MinionPro-Bold"/>
          <w:b/>
          <w:bCs/>
          <w:sz w:val="20"/>
          <w:lang w:val="en-GB"/>
        </w:rPr>
        <w:t xml:space="preserve"> the following in complete sentences:</w:t>
      </w:r>
    </w:p>
    <w:p w:rsidR="005D42C6" w:rsidRPr="00CF1331" w:rsidRDefault="005D42C6" w:rsidP="005D42C6">
      <w:pPr>
        <w:pStyle w:val="QuestionstextWorksheet"/>
        <w:tabs>
          <w:tab w:val="left" w:pos="8260"/>
        </w:tabs>
        <w:rPr>
          <w:rFonts w:ascii="Times New Roman" w:hAnsi="Times New Roman"/>
          <w:sz w:val="20"/>
          <w:lang w:val="en-GB"/>
        </w:rPr>
      </w:pPr>
      <w:r w:rsidRPr="00CF1331">
        <w:rPr>
          <w:rFonts w:ascii="Times New Roman" w:hAnsi="Times New Roman"/>
          <w:sz w:val="20"/>
          <w:lang w:val="en-GB"/>
        </w:rPr>
        <w:t>1. What is the population of Syria?</w:t>
      </w:r>
    </w:p>
    <w:p w:rsidR="005D42C6" w:rsidRPr="00CF1331" w:rsidRDefault="005D42C6" w:rsidP="005D42C6">
      <w:pPr>
        <w:pStyle w:val="QuestionstextWorksheet"/>
        <w:tabs>
          <w:tab w:val="left" w:pos="8260"/>
        </w:tabs>
        <w:rPr>
          <w:rFonts w:ascii="Times New Roman" w:hAnsi="Times New Roman"/>
          <w:sz w:val="20"/>
          <w:lang w:val="en-GB"/>
        </w:rPr>
      </w:pPr>
      <w:r w:rsidRPr="00CF1331">
        <w:rPr>
          <w:rFonts w:ascii="Times New Roman" w:hAnsi="Times New Roman"/>
          <w:sz w:val="20"/>
          <w:lang w:val="en-GB"/>
        </w:rPr>
        <w:t>2. Describe the religious makeup of Syria.</w:t>
      </w:r>
    </w:p>
    <w:p w:rsidR="005D42C6" w:rsidRPr="00CF1331" w:rsidRDefault="005D42C6" w:rsidP="005D42C6">
      <w:pPr>
        <w:pStyle w:val="QuestionstextWorksheet"/>
        <w:tabs>
          <w:tab w:val="left" w:pos="8260"/>
        </w:tabs>
        <w:rPr>
          <w:rFonts w:ascii="Times New Roman" w:hAnsi="Times New Roman"/>
          <w:sz w:val="20"/>
          <w:lang w:val="en-GB"/>
        </w:rPr>
      </w:pPr>
      <w:r w:rsidRPr="00CF1331">
        <w:rPr>
          <w:rFonts w:ascii="Times New Roman" w:hAnsi="Times New Roman"/>
          <w:sz w:val="20"/>
          <w:lang w:val="en-GB"/>
        </w:rPr>
        <w:t>3. List at least four other important facts about this country.</w:t>
      </w:r>
    </w:p>
    <w:p w:rsidR="005D42C6" w:rsidRPr="00CF1331" w:rsidRDefault="005D42C6" w:rsidP="005D42C6">
      <w:pPr>
        <w:pStyle w:val="QuestionstextWorksheet"/>
        <w:tabs>
          <w:tab w:val="left" w:pos="8260"/>
        </w:tabs>
        <w:rPr>
          <w:rFonts w:ascii="Times New Roman" w:hAnsi="Times New Roman"/>
          <w:sz w:val="20"/>
          <w:lang w:val="en-GB"/>
        </w:rPr>
      </w:pPr>
      <w:r w:rsidRPr="00CF1331">
        <w:rPr>
          <w:rFonts w:ascii="Times New Roman" w:hAnsi="Times New Roman"/>
          <w:sz w:val="20"/>
          <w:lang w:val="en-GB"/>
        </w:rPr>
        <w:t>4. Identify the leader of this country and the party in power.</w:t>
      </w:r>
    </w:p>
    <w:p w:rsidR="005D42C6" w:rsidRPr="00CF1331" w:rsidRDefault="005D42C6" w:rsidP="005D42C6">
      <w:pPr>
        <w:pStyle w:val="QuestionstextWorksheet"/>
        <w:tabs>
          <w:tab w:val="left" w:pos="8260"/>
        </w:tabs>
        <w:rPr>
          <w:rFonts w:ascii="Times New Roman" w:hAnsi="Times New Roman"/>
          <w:sz w:val="20"/>
          <w:lang w:val="en-GB"/>
        </w:rPr>
      </w:pPr>
      <w:r w:rsidRPr="00CF1331">
        <w:rPr>
          <w:rFonts w:ascii="Times New Roman" w:hAnsi="Times New Roman"/>
          <w:sz w:val="20"/>
          <w:lang w:val="en-GB"/>
        </w:rPr>
        <w:t>5. Describe how the Syrian government has ruled the country.</w:t>
      </w:r>
    </w:p>
    <w:p w:rsidR="005D42C6" w:rsidRPr="00CF1331" w:rsidRDefault="005D42C6" w:rsidP="005D42C6">
      <w:pPr>
        <w:pStyle w:val="QuestionstextWorksheet"/>
        <w:tabs>
          <w:tab w:val="left" w:pos="8260"/>
        </w:tabs>
        <w:rPr>
          <w:rFonts w:ascii="Times New Roman" w:hAnsi="Times New Roman"/>
          <w:sz w:val="20"/>
          <w:lang w:val="en-GB"/>
        </w:rPr>
      </w:pPr>
      <w:r w:rsidRPr="00CF1331">
        <w:rPr>
          <w:rFonts w:ascii="Times New Roman" w:hAnsi="Times New Roman"/>
          <w:sz w:val="20"/>
          <w:lang w:val="en-GB"/>
        </w:rPr>
        <w:t>6. In what other ways have the Syrian people suffered?</w:t>
      </w:r>
    </w:p>
    <w:p w:rsidR="005D42C6" w:rsidRPr="00CF1331" w:rsidRDefault="005D42C6" w:rsidP="005D42C6">
      <w:pPr>
        <w:pStyle w:val="QuestionstextWorksheet"/>
        <w:tabs>
          <w:tab w:val="left" w:pos="8260"/>
        </w:tabs>
        <w:rPr>
          <w:rFonts w:ascii="Times New Roman" w:hAnsi="Times New Roman"/>
          <w:sz w:val="20"/>
          <w:lang w:val="en-GB"/>
        </w:rPr>
      </w:pPr>
      <w:r w:rsidRPr="00CF1331">
        <w:rPr>
          <w:rFonts w:ascii="Times New Roman" w:hAnsi="Times New Roman"/>
          <w:sz w:val="20"/>
          <w:lang w:val="en-GB"/>
        </w:rPr>
        <w:t xml:space="preserve">7. Describe how the regime reacted to anti-government protests that spread across the country last </w:t>
      </w:r>
      <w:proofErr w:type="gramStart"/>
      <w:r w:rsidRPr="00CF1331">
        <w:rPr>
          <w:rFonts w:ascii="Times New Roman" w:hAnsi="Times New Roman"/>
          <w:sz w:val="20"/>
          <w:lang w:val="en-GB"/>
        </w:rPr>
        <w:t>Spring</w:t>
      </w:r>
      <w:proofErr w:type="gramEnd"/>
      <w:r w:rsidRPr="00CF1331">
        <w:rPr>
          <w:rFonts w:ascii="Times New Roman" w:hAnsi="Times New Roman"/>
          <w:sz w:val="20"/>
          <w:lang w:val="en-GB"/>
        </w:rPr>
        <w:t>.</w:t>
      </w:r>
    </w:p>
    <w:p w:rsidR="005D42C6" w:rsidRPr="00CF1331" w:rsidRDefault="005D42C6" w:rsidP="005D42C6">
      <w:pPr>
        <w:pStyle w:val="QuestionstextWorksheet"/>
        <w:tabs>
          <w:tab w:val="left" w:pos="8260"/>
        </w:tabs>
        <w:rPr>
          <w:rFonts w:ascii="Times New Roman" w:hAnsi="Times New Roman" w:cs="MinionPro-Bold"/>
          <w:b/>
          <w:bCs/>
          <w:sz w:val="20"/>
          <w:lang w:val="en-GB"/>
        </w:rPr>
      </w:pPr>
      <w:r w:rsidRPr="00CF1331">
        <w:rPr>
          <w:rFonts w:ascii="Times New Roman" w:hAnsi="Times New Roman"/>
          <w:sz w:val="20"/>
          <w:lang w:val="en-GB"/>
        </w:rPr>
        <w:t>8. How did the world community respond in November to events in Syria?</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000000"/>
          <w:sz w:val="20"/>
          <w:szCs w:val="20"/>
          <w:lang w:eastAsia="en-US"/>
        </w:rPr>
      </w:pP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b/>
          <w:color w:val="008000"/>
          <w:szCs w:val="21"/>
          <w:lang w:eastAsia="en-US" w:bidi="x-none"/>
        </w:rPr>
        <w:t>Between The Lines</w:t>
      </w:r>
      <w:r w:rsidRPr="00CF1331">
        <w:rPr>
          <w:rFonts w:cs="MinionPro-Regular"/>
          <w:color w:val="000000"/>
          <w:sz w:val="20"/>
          <w:szCs w:val="22"/>
          <w:lang w:eastAsia="en-US"/>
        </w:rPr>
        <w:t xml:space="preserve"> </w:t>
      </w:r>
      <w:r w:rsidRPr="00CF1331">
        <w:rPr>
          <w:rFonts w:cs="MinionPro-Regular"/>
          <w:color w:val="000000"/>
          <w:sz w:val="20"/>
          <w:szCs w:val="22"/>
          <w:lang w:eastAsia="en-US"/>
        </w:rPr>
        <w:br/>
        <w:t xml:space="preserve">An </w:t>
      </w:r>
      <w:r w:rsidRPr="00CF1331">
        <w:rPr>
          <w:rFonts w:cs="MinionPro-BoldIt"/>
          <w:b/>
          <w:bCs/>
          <w:i/>
          <w:iCs/>
          <w:color w:val="000000"/>
          <w:sz w:val="20"/>
          <w:szCs w:val="22"/>
          <w:lang w:eastAsia="en-US"/>
        </w:rPr>
        <w:t>inference</w:t>
      </w:r>
      <w:r w:rsidRPr="00CF1331">
        <w:rPr>
          <w:rFonts w:cs="MinionPro-Regular"/>
          <w:color w:val="000000"/>
          <w:sz w:val="20"/>
          <w:szCs w:val="22"/>
          <w:lang w:eastAsia="en-US"/>
        </w:rPr>
        <w:t xml:space="preserve"> is a conclusion drawn from evidence. </w:t>
      </w:r>
      <w:r w:rsidRPr="00CF1331">
        <w:rPr>
          <w:rFonts w:cs="MinionPro-It"/>
          <w:i/>
          <w:iCs/>
          <w:color w:val="000000"/>
          <w:sz w:val="20"/>
          <w:szCs w:val="22"/>
          <w:lang w:eastAsia="en-US"/>
        </w:rPr>
        <w:t>A plausible inference is supported by evidence in the article and is consistent with known facts outside of the article.</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What inferences can you draw from the fact that the Syrian government severely restricts access to foreign journalists?</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u w:val="thick"/>
          <w:lang w:eastAsia="en-US"/>
        </w:rPr>
      </w:pP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proofErr w:type="gramStart"/>
      <w:r w:rsidRPr="00CF1331">
        <w:rPr>
          <w:b/>
          <w:color w:val="008000"/>
          <w:spacing w:val="20"/>
          <w:kern w:val="1"/>
          <w:szCs w:val="20"/>
          <w:lang w:eastAsia="en-US" w:bidi="x-none"/>
        </w:rPr>
        <w:t>Just Talk About It</w:t>
      </w:r>
      <w:r w:rsidRPr="00CF1331">
        <w:rPr>
          <w:rFonts w:cs="MinionPro-Regular"/>
          <w:color w:val="000000"/>
          <w:sz w:val="20"/>
          <w:szCs w:val="22"/>
          <w:lang w:eastAsia="en-US"/>
        </w:rPr>
        <w:t xml:space="preserve"> </w:t>
      </w:r>
      <w:r w:rsidRPr="00CF1331">
        <w:rPr>
          <w:rFonts w:cs="MinionPro-Regular"/>
          <w:color w:val="000000"/>
          <w:sz w:val="20"/>
          <w:szCs w:val="22"/>
          <w:lang w:eastAsia="en-US"/>
        </w:rPr>
        <w:br/>
        <w:t>1.</w:t>
      </w:r>
      <w:proofErr w:type="gramEnd"/>
      <w:r w:rsidRPr="00CF1331">
        <w:rPr>
          <w:rFonts w:cs="MinionPro-Regular"/>
          <w:color w:val="000000"/>
          <w:sz w:val="20"/>
          <w:szCs w:val="22"/>
          <w:lang w:eastAsia="en-US"/>
        </w:rPr>
        <w:t xml:space="preserve"> Consider the following quote: “</w:t>
      </w:r>
      <w:r w:rsidRPr="00CF1331">
        <w:rPr>
          <w:rFonts w:cs="MinionPro-BoldIt"/>
          <w:b/>
          <w:bCs/>
          <w:i/>
          <w:iCs/>
          <w:color w:val="000000"/>
          <w:sz w:val="20"/>
          <w:szCs w:val="22"/>
          <w:lang w:eastAsia="en-US"/>
        </w:rPr>
        <w:t xml:space="preserve">For the welfare of your own people and the region, just leave that seat. If you want to see someone who has fought until death against his own people, just look at Nazi Germany, just look at Hitler, at Mussolini, at </w:t>
      </w:r>
      <w:proofErr w:type="spellStart"/>
      <w:r w:rsidRPr="00CF1331">
        <w:rPr>
          <w:rFonts w:cs="MinionPro-BoldIt"/>
          <w:b/>
          <w:bCs/>
          <w:i/>
          <w:iCs/>
          <w:color w:val="000000"/>
          <w:sz w:val="20"/>
          <w:szCs w:val="22"/>
          <w:lang w:eastAsia="en-US"/>
        </w:rPr>
        <w:t>Nicolae</w:t>
      </w:r>
      <w:proofErr w:type="spellEnd"/>
      <w:r w:rsidRPr="00CF1331">
        <w:rPr>
          <w:rFonts w:cs="MinionPro-BoldIt"/>
          <w:b/>
          <w:bCs/>
          <w:i/>
          <w:iCs/>
          <w:color w:val="000000"/>
          <w:sz w:val="20"/>
          <w:szCs w:val="22"/>
          <w:lang w:eastAsia="en-US"/>
        </w:rPr>
        <w:t xml:space="preserve"> Ceausescu in Romania. If you cannot draw any lessons from these, then look at the Libyan leader who was killed just 32 days ago.</w:t>
      </w:r>
      <w:r w:rsidRPr="00CF1331">
        <w:rPr>
          <w:rFonts w:cs="MinionPro-Regular"/>
          <w:color w:val="000000"/>
          <w:sz w:val="20"/>
          <w:szCs w:val="22"/>
          <w:lang w:eastAsia="en-US"/>
        </w:rPr>
        <w:t xml:space="preserve">” - Turkish Prime Minister </w:t>
      </w:r>
      <w:proofErr w:type="spellStart"/>
      <w:r w:rsidRPr="00CF1331">
        <w:rPr>
          <w:rFonts w:cs="MinionPro-Regular"/>
          <w:color w:val="000000"/>
          <w:sz w:val="20"/>
          <w:szCs w:val="22"/>
          <w:lang w:eastAsia="en-US"/>
        </w:rPr>
        <w:t>Recep</w:t>
      </w:r>
      <w:proofErr w:type="spellEnd"/>
      <w:r w:rsidRPr="00CF1331">
        <w:rPr>
          <w:rFonts w:cs="MinionPro-Regular"/>
          <w:color w:val="000000"/>
          <w:sz w:val="20"/>
          <w:szCs w:val="22"/>
          <w:lang w:eastAsia="en-US"/>
        </w:rPr>
        <w:t xml:space="preserve"> </w:t>
      </w:r>
      <w:proofErr w:type="spellStart"/>
      <w:r w:rsidRPr="00CF1331">
        <w:rPr>
          <w:rFonts w:cs="MinionPro-Regular"/>
          <w:color w:val="000000"/>
          <w:sz w:val="20"/>
          <w:szCs w:val="22"/>
          <w:lang w:eastAsia="en-US"/>
        </w:rPr>
        <w:t>Tayyip</w:t>
      </w:r>
      <w:proofErr w:type="spellEnd"/>
      <w:r w:rsidRPr="00CF1331">
        <w:rPr>
          <w:rFonts w:cs="MinionPro-Regular"/>
          <w:color w:val="000000"/>
          <w:sz w:val="20"/>
          <w:szCs w:val="22"/>
          <w:lang w:eastAsia="en-US"/>
        </w:rPr>
        <w:t xml:space="preserve"> </w:t>
      </w:r>
      <w:proofErr w:type="spellStart"/>
      <w:r w:rsidRPr="00CF1331">
        <w:rPr>
          <w:rFonts w:cs="MinionPro-Regular"/>
          <w:color w:val="000000"/>
          <w:sz w:val="20"/>
          <w:szCs w:val="22"/>
          <w:lang w:eastAsia="en-US"/>
        </w:rPr>
        <w:t>Erdogan</w:t>
      </w:r>
      <w:proofErr w:type="spellEnd"/>
      <w:r w:rsidRPr="00CF1331">
        <w:rPr>
          <w:rFonts w:cs="MinionPro-Regular"/>
          <w:color w:val="000000"/>
          <w:sz w:val="20"/>
          <w:szCs w:val="22"/>
          <w:lang w:eastAsia="en-US"/>
        </w:rPr>
        <w:t xml:space="preserve"> to Syrian President Bashar al-Assad in a televised speech in mid-November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a) What is your understanding of this quote?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b) Respond to this quote. Do you agree or disagree with the speaker’s advice? Why or why not?</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c) What advice would </w:t>
      </w:r>
      <w:r w:rsidRPr="00CF1331">
        <w:rPr>
          <w:rFonts w:cs="MinionPro-It"/>
          <w:i/>
          <w:iCs/>
          <w:color w:val="000000"/>
          <w:sz w:val="20"/>
          <w:szCs w:val="22"/>
          <w:lang w:eastAsia="en-US"/>
        </w:rPr>
        <w:t>you</w:t>
      </w:r>
      <w:r w:rsidRPr="00CF1331">
        <w:rPr>
          <w:rFonts w:cs="MinionPro-Regular"/>
          <w:color w:val="000000"/>
          <w:sz w:val="20"/>
          <w:szCs w:val="22"/>
          <w:lang w:eastAsia="en-US"/>
        </w:rPr>
        <w:t xml:space="preserve"> give to </w:t>
      </w:r>
      <w:proofErr w:type="spellStart"/>
      <w:r w:rsidRPr="00CF1331">
        <w:rPr>
          <w:rFonts w:cs="MinionPro-Regular"/>
          <w:color w:val="000000"/>
          <w:sz w:val="20"/>
          <w:szCs w:val="22"/>
          <w:lang w:eastAsia="en-US"/>
        </w:rPr>
        <w:t>Mr.</w:t>
      </w:r>
      <w:proofErr w:type="spellEnd"/>
      <w:r w:rsidRPr="00CF1331">
        <w:rPr>
          <w:rFonts w:cs="MinionPro-Regular"/>
          <w:color w:val="000000"/>
          <w:sz w:val="20"/>
          <w:szCs w:val="22"/>
          <w:lang w:eastAsia="en-US"/>
        </w:rPr>
        <w:t xml:space="preserve"> al-Assad concerning the uprising in his country? Explain.</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2. “</w:t>
      </w:r>
      <w:r w:rsidRPr="00CF1331">
        <w:rPr>
          <w:rFonts w:cs="MinionPro-BoldIt"/>
          <w:b/>
          <w:bCs/>
          <w:i/>
          <w:iCs/>
          <w:color w:val="000000"/>
          <w:sz w:val="20"/>
          <w:szCs w:val="22"/>
          <w:lang w:eastAsia="en-US"/>
        </w:rPr>
        <w:t>Only the Syrian people are concerned with this matter.</w:t>
      </w:r>
      <w:r w:rsidRPr="00CF1331">
        <w:rPr>
          <w:rFonts w:cs="MinionPro-Regular"/>
          <w:color w:val="000000"/>
          <w:sz w:val="20"/>
          <w:szCs w:val="22"/>
          <w:lang w:eastAsia="en-US"/>
        </w:rPr>
        <w:t>" - A spokesperson for the Syrian embassy in Washington, responding to international pressure on his country during November.</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a) What is your understanding of this quote?</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b) For what reasons do you agree with the speaker's perspective? For what reasons do you disagree? </w:t>
      </w:r>
    </w:p>
    <w:p w:rsidR="005D42C6" w:rsidRPr="005D42C6" w:rsidRDefault="005D42C6" w:rsidP="005D42C6">
      <w:pPr>
        <w:widowControl w:val="0"/>
        <w:suppressAutoHyphens/>
        <w:autoSpaceDE w:val="0"/>
        <w:autoSpaceDN w:val="0"/>
        <w:adjustRightInd w:val="0"/>
        <w:spacing w:before="70" w:after="70" w:line="260" w:lineRule="atLeast"/>
        <w:textAlignment w:val="center"/>
        <w:rPr>
          <w:rFonts w:cs="LithosPro-Black"/>
          <w:caps/>
          <w:outline/>
          <w:color w:val="000000"/>
          <w:spacing w:val="15"/>
          <w:sz w:val="20"/>
          <w:szCs w:val="20"/>
          <w:lang w:eastAsia="en-US"/>
          <w14:textOutline w14:w="9525" w14:cap="flat" w14:cmpd="sng" w14:algn="ctr">
            <w14:solidFill>
              <w14:srgbClr w14:val="000000"/>
            </w14:solidFill>
            <w14:prstDash w14:val="solid"/>
            <w14:round/>
          </w14:textOutline>
          <w14:textFill>
            <w14:noFill/>
          </w14:textFill>
        </w:rPr>
      </w:pPr>
      <w:r w:rsidRPr="00CF1331">
        <w:rPr>
          <w:rFonts w:cs="MinionPro-Regular"/>
          <w:color w:val="000000"/>
          <w:sz w:val="20"/>
          <w:szCs w:val="22"/>
          <w:lang w:eastAsia="en-US"/>
        </w:rPr>
        <w:t>c) As you see it, how should the world respond to the uprising in Syria? Give reasons to support your response.</w:t>
      </w:r>
    </w:p>
    <w:p w:rsidR="005D42C6" w:rsidRPr="00CF1331" w:rsidRDefault="005D42C6" w:rsidP="005D42C6">
      <w:pPr>
        <w:widowControl w:val="0"/>
        <w:suppressAutoHyphens/>
        <w:autoSpaceDE w:val="0"/>
        <w:autoSpaceDN w:val="0"/>
        <w:adjustRightInd w:val="0"/>
        <w:spacing w:before="70" w:after="70" w:line="260" w:lineRule="atLeast"/>
        <w:textAlignment w:val="center"/>
        <w:rPr>
          <w:b/>
          <w:color w:val="008000"/>
          <w:spacing w:val="20"/>
          <w:kern w:val="1"/>
          <w:szCs w:val="20"/>
          <w:lang w:eastAsia="en-US" w:bidi="x-none"/>
        </w:rPr>
      </w:pP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b/>
          <w:color w:val="008000"/>
          <w:spacing w:val="20"/>
          <w:kern w:val="1"/>
          <w:szCs w:val="20"/>
          <w:lang w:eastAsia="en-US" w:bidi="x-none"/>
        </w:rPr>
        <w:t>On-Line</w:t>
      </w:r>
      <w:r w:rsidRPr="00CF1331">
        <w:rPr>
          <w:rFonts w:cs="MinionPro-Regular"/>
          <w:color w:val="000000"/>
          <w:sz w:val="20"/>
          <w:szCs w:val="22"/>
          <w:lang w:eastAsia="en-US"/>
        </w:rPr>
        <w:t xml:space="preserve"> </w:t>
      </w:r>
      <w:r w:rsidRPr="00CF1331">
        <w:rPr>
          <w:rFonts w:cs="MinionPro-Regular"/>
          <w:color w:val="000000"/>
          <w:sz w:val="20"/>
          <w:szCs w:val="22"/>
          <w:lang w:eastAsia="en-US"/>
        </w:rPr>
        <w:br/>
        <w:t xml:space="preserve">Visit our student website at </w:t>
      </w:r>
      <w:r w:rsidRPr="00CF1331">
        <w:rPr>
          <w:rFonts w:cs="MinionPro-Bold"/>
          <w:b/>
          <w:bCs/>
          <w:color w:val="000000"/>
          <w:sz w:val="20"/>
          <w:szCs w:val="22"/>
          <w:lang w:eastAsia="en-US"/>
        </w:rPr>
        <w:t>www.news4youth.com</w:t>
      </w:r>
      <w:r w:rsidRPr="00CF1331">
        <w:rPr>
          <w:rFonts w:cs="MinionPro-Regular"/>
          <w:color w:val="000000"/>
          <w:sz w:val="20"/>
          <w:szCs w:val="22"/>
          <w:lang w:eastAsia="en-US"/>
        </w:rPr>
        <w:t xml:space="preserve"> to:</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0"/>
          <w:lang w:eastAsia="en-US"/>
        </w:rPr>
      </w:pPr>
      <w:r w:rsidRPr="00CF1331">
        <w:rPr>
          <w:rFonts w:cs="MinionPro-Regular"/>
          <w:color w:val="000000"/>
          <w:sz w:val="20"/>
          <w:szCs w:val="22"/>
          <w:lang w:eastAsia="en-US"/>
        </w:rPr>
        <w:t xml:space="preserve">1. Read more </w:t>
      </w:r>
      <w:r w:rsidRPr="00CF1331">
        <w:rPr>
          <w:rFonts w:cs="MinionPro-Regular"/>
          <w:color w:val="000000"/>
          <w:sz w:val="20"/>
          <w:szCs w:val="22"/>
          <w:u w:val="thick"/>
          <w:lang w:eastAsia="en-US"/>
        </w:rPr>
        <w:t>about Syria</w:t>
      </w:r>
      <w:r w:rsidRPr="00CF1331">
        <w:rPr>
          <w:rFonts w:cs="MinionPro-Regular"/>
          <w:color w:val="000000"/>
          <w:sz w:val="20"/>
          <w:szCs w:val="22"/>
          <w:lang w:eastAsia="en-US"/>
        </w:rPr>
        <w:t xml:space="preserve"> (or visit </w:t>
      </w:r>
      <w:r w:rsidRPr="00CF1331">
        <w:rPr>
          <w:rFonts w:cs="MinionPro-Bold"/>
          <w:b/>
          <w:bCs/>
          <w:color w:val="000000"/>
          <w:sz w:val="20"/>
          <w:szCs w:val="22"/>
          <w:lang w:eastAsia="en-US"/>
        </w:rPr>
        <w:t>https://www.cia.gov/library/publications/the-world-factbook/geos/sy.html</w:t>
      </w:r>
      <w:r w:rsidRPr="00CF1331">
        <w:rPr>
          <w:rFonts w:cs="MinionPro-Regular"/>
          <w:color w:val="000000"/>
          <w:sz w:val="20"/>
          <w:szCs w:val="22"/>
          <w:lang w:eastAsia="en-US"/>
        </w:rPr>
        <w:t xml:space="preserve">). </w:t>
      </w:r>
      <w:r w:rsidRPr="00CF1331">
        <w:rPr>
          <w:rFonts w:cs="MinionPro-Regular"/>
          <w:color w:val="000000"/>
          <w:sz w:val="20"/>
          <w:szCs w:val="20"/>
          <w:lang w:eastAsia="en-US"/>
        </w:rPr>
        <w:t xml:space="preserve"> </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2. View </w:t>
      </w:r>
      <w:r w:rsidRPr="00CF1331">
        <w:rPr>
          <w:rFonts w:cs="MinionPro-Regular"/>
          <w:color w:val="000000"/>
          <w:sz w:val="20"/>
          <w:szCs w:val="22"/>
          <w:u w:val="thick"/>
          <w:lang w:eastAsia="en-US"/>
        </w:rPr>
        <w:t>photos of Syria</w:t>
      </w:r>
      <w:r w:rsidRPr="00CF1331">
        <w:rPr>
          <w:rFonts w:cs="MinionPro-Regular"/>
          <w:color w:val="000000"/>
          <w:sz w:val="20"/>
          <w:szCs w:val="22"/>
          <w:lang w:eastAsia="en-US"/>
        </w:rPr>
        <w:t xml:space="preserve"> (or visit </w:t>
      </w:r>
      <w:r w:rsidRPr="00CF1331">
        <w:rPr>
          <w:rFonts w:cs="MinionPro-Bold"/>
          <w:b/>
          <w:bCs/>
          <w:color w:val="000000"/>
          <w:sz w:val="20"/>
          <w:szCs w:val="22"/>
          <w:lang w:eastAsia="en-US"/>
        </w:rPr>
        <w:t>http://www.trekearth.com/gallery/Middle_East/Syria/</w:t>
      </w:r>
      <w:r w:rsidRPr="00CF1331">
        <w:rPr>
          <w:rFonts w:cs="MinionPro-Regular"/>
          <w:color w:val="000000"/>
          <w:sz w:val="20"/>
          <w:szCs w:val="22"/>
          <w:lang w:eastAsia="en-US"/>
        </w:rPr>
        <w:t>).</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000000"/>
          <w:sz w:val="20"/>
          <w:szCs w:val="22"/>
          <w:lang w:eastAsia="en-US"/>
        </w:rPr>
      </w:pPr>
    </w:p>
    <w:p w:rsidR="005D42C6" w:rsidRPr="00CF1331" w:rsidRDefault="005D42C6" w:rsidP="005D42C6">
      <w:pPr>
        <w:rPr>
          <w:sz w:val="20"/>
        </w:rPr>
      </w:pPr>
    </w:p>
    <w:p w:rsidR="005D42C6" w:rsidRPr="00CF1331" w:rsidRDefault="005D42C6" w:rsidP="005D42C6">
      <w:pPr>
        <w:rPr>
          <w:b/>
          <w:sz w:val="28"/>
        </w:rPr>
        <w:sectPr w:rsidR="005D42C6" w:rsidRPr="00CF1331" w:rsidSect="005D42C6">
          <w:pgSz w:w="12240" w:h="15840"/>
          <w:pgMar w:top="720" w:right="720" w:bottom="720" w:left="720" w:header="720" w:footer="720" w:gutter="0"/>
          <w:cols w:space="720"/>
          <w:noEndnote/>
        </w:sectPr>
      </w:pPr>
      <w:r w:rsidRPr="00CF1331">
        <w:rPr>
          <w:b/>
          <w:sz w:val="28"/>
        </w:rPr>
        <w:br w:type="page"/>
      </w:r>
      <w:r w:rsidRPr="00CF1331">
        <w:rPr>
          <w:b/>
          <w:sz w:val="28"/>
        </w:rPr>
        <w:lastRenderedPageBreak/>
        <w:br w:type="page"/>
      </w:r>
    </w:p>
    <w:p w:rsidR="005D42C6" w:rsidRPr="00CF1331" w:rsidRDefault="005D42C6" w:rsidP="005D42C6">
      <w:pPr>
        <w:rPr>
          <w:b/>
          <w:sz w:val="28"/>
        </w:rPr>
      </w:pPr>
      <w:r w:rsidRPr="00CF1331">
        <w:rPr>
          <w:b/>
          <w:sz w:val="28"/>
        </w:rPr>
        <w:lastRenderedPageBreak/>
        <w:t>7 Billion – And Counting</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You probably remember October 31, 2011. That was Halloween! But it was a special day for another reason, too. On that date, somewhere in the world, a baby was born. And according to a recent </w:t>
      </w:r>
      <w:r w:rsidRPr="00CF1331">
        <w:rPr>
          <w:rFonts w:ascii="Times New Roman" w:hAnsi="Times New Roman" w:cs="MinionPro-Bold"/>
          <w:b/>
          <w:bCs/>
          <w:sz w:val="19"/>
          <w:lang w:val="en-GB"/>
        </w:rPr>
        <w:t xml:space="preserve">United Nations </w:t>
      </w:r>
      <w:r w:rsidRPr="00CF1331">
        <w:rPr>
          <w:rFonts w:ascii="Times New Roman" w:hAnsi="Times New Roman"/>
          <w:sz w:val="19"/>
          <w:lang w:val="en-GB"/>
        </w:rPr>
        <w:t xml:space="preserve">(UN) report, </w:t>
      </w:r>
      <w:r w:rsidRPr="00CF1331">
        <w:rPr>
          <w:rFonts w:ascii="Times New Roman" w:hAnsi="Times New Roman" w:cs="MinionPro-It"/>
          <w:i/>
          <w:iCs/>
          <w:sz w:val="19"/>
          <w:lang w:val="en-GB"/>
        </w:rPr>
        <w:t>The</w:t>
      </w:r>
      <w:r w:rsidRPr="00CF1331">
        <w:rPr>
          <w:rFonts w:ascii="Times New Roman" w:hAnsi="Times New Roman"/>
          <w:sz w:val="19"/>
          <w:lang w:val="en-GB"/>
        </w:rPr>
        <w:t xml:space="preserve"> </w:t>
      </w:r>
      <w:r w:rsidRPr="00CF1331">
        <w:rPr>
          <w:rFonts w:ascii="Times New Roman" w:hAnsi="Times New Roman" w:cs="MinionPro-It"/>
          <w:i/>
          <w:iCs/>
          <w:sz w:val="19"/>
          <w:lang w:val="en-GB"/>
        </w:rPr>
        <w:t>State of the World Population 2011</w:t>
      </w:r>
      <w:r w:rsidRPr="00CF1331">
        <w:rPr>
          <w:rFonts w:ascii="Times New Roman" w:hAnsi="Times New Roman"/>
          <w:sz w:val="19"/>
          <w:lang w:val="en-GB"/>
        </w:rPr>
        <w:t>, that infant’s arrival brought the world’s population to seven billion.</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Seven billion people on our one small planet! It wasn’t always this crowded on Earth. And depending on your perspective, it has either taken humanity a long time to reach this landmark – or practically no time at all. </w:t>
      </w:r>
    </w:p>
    <w:p w:rsidR="005D42C6" w:rsidRPr="00CF1331" w:rsidRDefault="005D42C6" w:rsidP="005D42C6">
      <w:pPr>
        <w:pStyle w:val="Subheaderarticle"/>
        <w:rPr>
          <w:rFonts w:ascii="Times New Roman" w:hAnsi="Times New Roman" w:cs="MinionPro-Regular"/>
          <w:b w:val="0"/>
          <w:bCs w:val="0"/>
          <w:sz w:val="20"/>
          <w:szCs w:val="22"/>
          <w:lang w:val="en-GB"/>
        </w:rPr>
      </w:pPr>
      <w:r w:rsidRPr="00CF1331">
        <w:rPr>
          <w:rFonts w:ascii="Times New Roman" w:hAnsi="Times New Roman"/>
          <w:sz w:val="20"/>
          <w:lang w:val="en-GB"/>
        </w:rPr>
        <w:t>Population Explosion</w:t>
      </w:r>
      <w:r w:rsidRPr="00CF1331">
        <w:rPr>
          <w:rFonts w:ascii="Times New Roman" w:hAnsi="Times New Roman" w:cs="MinionPro-Regular"/>
          <w:b w:val="0"/>
          <w:bCs w:val="0"/>
          <w:sz w:val="20"/>
          <w:szCs w:val="22"/>
          <w:lang w:val="en-GB"/>
        </w:rPr>
        <w:t xml:space="preserve">  </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About 2,000 years ago, there were only about 300 million of us. After 1,600 years, that figure doubled to around 600 million. Humans crossed the one-billion </w:t>
      </w:r>
      <w:proofErr w:type="gramStart"/>
      <w:r w:rsidRPr="00CF1331">
        <w:rPr>
          <w:rFonts w:ascii="Times New Roman" w:hAnsi="Times New Roman"/>
          <w:sz w:val="19"/>
          <w:lang w:val="en-GB"/>
        </w:rPr>
        <w:t>threshold</w:t>
      </w:r>
      <w:proofErr w:type="gramEnd"/>
      <w:r w:rsidRPr="00CF1331">
        <w:rPr>
          <w:rFonts w:ascii="Times New Roman" w:hAnsi="Times New Roman"/>
          <w:sz w:val="19"/>
          <w:lang w:val="en-GB"/>
        </w:rPr>
        <w:t xml:space="preserve"> in 1804. By the mid-20th century, the population had grown to about three billion – and then the numbers really took off. </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Between 1950 and 2000, the world’s population doubled to an estimated six billion. In just the past 12 years, we’ve added another billion people. Now, the world population is growing by more than 200,000 every day. If this rate continues, there could be 10 billion people on Earth by the end of this century.</w:t>
      </w:r>
    </w:p>
    <w:p w:rsidR="005D42C6" w:rsidRPr="00CF1331" w:rsidRDefault="005D42C6" w:rsidP="005D42C6">
      <w:pPr>
        <w:pStyle w:val="Subheaderarticle"/>
        <w:rPr>
          <w:rFonts w:ascii="Times New Roman" w:hAnsi="Times New Roman" w:cs="MinionPro-Regular"/>
          <w:b w:val="0"/>
          <w:bCs w:val="0"/>
          <w:sz w:val="20"/>
          <w:szCs w:val="22"/>
          <w:lang w:val="en-GB"/>
        </w:rPr>
      </w:pPr>
      <w:r w:rsidRPr="00CF1331">
        <w:rPr>
          <w:rFonts w:ascii="Times New Roman" w:hAnsi="Times New Roman"/>
          <w:sz w:val="20"/>
          <w:lang w:val="en-GB"/>
        </w:rPr>
        <w:t xml:space="preserve">Reasons </w:t>
      </w:r>
      <w:proofErr w:type="gramStart"/>
      <w:r w:rsidRPr="00CF1331">
        <w:rPr>
          <w:rFonts w:ascii="Times New Roman" w:hAnsi="Times New Roman"/>
          <w:sz w:val="20"/>
          <w:lang w:val="en-GB"/>
        </w:rPr>
        <w:t>For</w:t>
      </w:r>
      <w:proofErr w:type="gramEnd"/>
      <w:r w:rsidRPr="00CF1331">
        <w:rPr>
          <w:rFonts w:ascii="Times New Roman" w:hAnsi="Times New Roman"/>
          <w:sz w:val="20"/>
          <w:lang w:val="en-GB"/>
        </w:rPr>
        <w:t xml:space="preserve"> Our Growth</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What’s behind our population explosion? The UN report says that a jump in average </w:t>
      </w:r>
      <w:r w:rsidRPr="00CF1331">
        <w:rPr>
          <w:rFonts w:ascii="Times New Roman" w:hAnsi="Times New Roman" w:cs="MinionPro-Bold"/>
          <w:b/>
          <w:bCs/>
          <w:sz w:val="19"/>
          <w:lang w:val="en-GB"/>
        </w:rPr>
        <w:t>life expectancy</w:t>
      </w:r>
      <w:r w:rsidRPr="00CF1331">
        <w:rPr>
          <w:rFonts w:ascii="Times New Roman" w:hAnsi="Times New Roman"/>
          <w:sz w:val="19"/>
          <w:lang w:val="en-GB"/>
        </w:rPr>
        <w:t xml:space="preserve"> – from 48 years in the 1950s to about 68 now – is one reason. Another is a drop in the number of children who die in infancy or from diseases at a young age. And all of these positive developments are due in large part to advances in health care, such as new drugs (especially antibiotics) and immunizations. </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A Good News/Bad News Story</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In many ways, then, the rapid growth of world population since 1950 is good news – more people are </w:t>
      </w:r>
      <w:proofErr w:type="gramStart"/>
      <w:r w:rsidRPr="00CF1331">
        <w:rPr>
          <w:rFonts w:ascii="Times New Roman" w:hAnsi="Times New Roman"/>
          <w:sz w:val="19"/>
          <w:lang w:val="en-GB"/>
        </w:rPr>
        <w:t>healthier,</w:t>
      </w:r>
      <w:proofErr w:type="gramEnd"/>
      <w:r w:rsidRPr="00CF1331">
        <w:rPr>
          <w:rFonts w:ascii="Times New Roman" w:hAnsi="Times New Roman"/>
          <w:sz w:val="19"/>
          <w:lang w:val="en-GB"/>
        </w:rPr>
        <w:t xml:space="preserve"> and living longer. But there are downsides to our exploding growth, too. </w:t>
      </w:r>
      <w:proofErr w:type="gramStart"/>
      <w:r w:rsidRPr="00CF1331">
        <w:rPr>
          <w:rFonts w:ascii="Times New Roman" w:hAnsi="Times New Roman"/>
          <w:sz w:val="19"/>
          <w:lang w:val="en-GB"/>
        </w:rPr>
        <w:t xml:space="preserve">One of the </w:t>
      </w:r>
      <w:r w:rsidRPr="00CF1331">
        <w:rPr>
          <w:rFonts w:ascii="Times New Roman" w:hAnsi="Times New Roman"/>
          <w:sz w:val="19"/>
          <w:lang w:val="en-GB"/>
        </w:rPr>
        <w:lastRenderedPageBreak/>
        <w:t>biggest?</w:t>
      </w:r>
      <w:proofErr w:type="gramEnd"/>
      <w:r w:rsidRPr="00CF1331">
        <w:rPr>
          <w:rFonts w:ascii="Times New Roman" w:hAnsi="Times New Roman"/>
          <w:sz w:val="19"/>
          <w:lang w:val="en-GB"/>
        </w:rPr>
        <w:t xml:space="preserve"> The number of people inhabiting our planet is stressing the Earth’s resources. Simply put, we’re using more of just about everything than nature can replenish. Along the way, we’re harming the environment. And the rapid growth in our numbers has led to serious inequalities in access to food, water, housing, and work. Some people have a lot; many people have too little.</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What’s The Real Problem Here?</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But is our exploding population entirely to blame for these problems? Or is it overconsumption – the way that we distribute and use the resources that we have? UN Secretary General Ban Ki-moon thinks it’s the latter. </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“Our world is one of terrible contradictions,” he commented on the Day of Seven </w:t>
      </w:r>
      <w:proofErr w:type="spellStart"/>
      <w:r w:rsidRPr="00CF1331">
        <w:rPr>
          <w:rFonts w:ascii="Times New Roman" w:hAnsi="Times New Roman"/>
          <w:sz w:val="19"/>
          <w:lang w:val="en-GB"/>
        </w:rPr>
        <w:t>Billion</w:t>
      </w:r>
      <w:proofErr w:type="gramStart"/>
      <w:r w:rsidRPr="00CF1331">
        <w:rPr>
          <w:rFonts w:ascii="Times New Roman" w:hAnsi="Times New Roman"/>
          <w:sz w:val="19"/>
          <w:lang w:val="en-GB"/>
        </w:rPr>
        <w:t>.“</w:t>
      </w:r>
      <w:proofErr w:type="gramEnd"/>
      <w:r w:rsidRPr="00CF1331">
        <w:rPr>
          <w:rFonts w:ascii="Times New Roman" w:hAnsi="Times New Roman"/>
          <w:sz w:val="19"/>
          <w:lang w:val="en-GB"/>
        </w:rPr>
        <w:t>Plenty</w:t>
      </w:r>
      <w:proofErr w:type="spellEnd"/>
      <w:r w:rsidRPr="00CF1331">
        <w:rPr>
          <w:rFonts w:ascii="Times New Roman" w:hAnsi="Times New Roman"/>
          <w:sz w:val="19"/>
          <w:lang w:val="en-GB"/>
        </w:rPr>
        <w:t xml:space="preserve"> of food, but one billion people go hungry. </w:t>
      </w:r>
      <w:proofErr w:type="gramStart"/>
      <w:r w:rsidRPr="00CF1331">
        <w:rPr>
          <w:rFonts w:ascii="Times New Roman" w:hAnsi="Times New Roman"/>
          <w:sz w:val="19"/>
          <w:lang w:val="en-GB"/>
        </w:rPr>
        <w:t>Lavish lifestyles for a few, but poverty for too many others.”</w:t>
      </w:r>
      <w:proofErr w:type="gramEnd"/>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Renowned environmentalist </w:t>
      </w:r>
      <w:proofErr w:type="spellStart"/>
      <w:r w:rsidRPr="00CF1331">
        <w:rPr>
          <w:rFonts w:ascii="Times New Roman" w:hAnsi="Times New Roman"/>
          <w:sz w:val="19"/>
          <w:lang w:val="en-GB"/>
        </w:rPr>
        <w:t>Dr.</w:t>
      </w:r>
      <w:proofErr w:type="spellEnd"/>
      <w:r w:rsidRPr="00CF1331">
        <w:rPr>
          <w:rFonts w:ascii="Times New Roman" w:hAnsi="Times New Roman"/>
          <w:sz w:val="19"/>
          <w:lang w:val="en-GB"/>
        </w:rPr>
        <w:t xml:space="preserve"> David Suzuki is another expert weighing in on the side of overconsumption.</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“North Americans, Europeans, Japanese and Australians, who make up 20 </w:t>
      </w:r>
      <w:proofErr w:type="spellStart"/>
      <w:r w:rsidRPr="00CF1331">
        <w:rPr>
          <w:rFonts w:ascii="Times New Roman" w:hAnsi="Times New Roman"/>
          <w:sz w:val="19"/>
          <w:lang w:val="en-GB"/>
        </w:rPr>
        <w:t>percent</w:t>
      </w:r>
      <w:proofErr w:type="spellEnd"/>
      <w:r w:rsidRPr="00CF1331">
        <w:rPr>
          <w:rFonts w:ascii="Times New Roman" w:hAnsi="Times New Roman"/>
          <w:sz w:val="19"/>
          <w:lang w:val="en-GB"/>
        </w:rPr>
        <w:t xml:space="preserve"> of the world’s population, are consuming more than 80 </w:t>
      </w:r>
      <w:proofErr w:type="spellStart"/>
      <w:r w:rsidRPr="00CF1331">
        <w:rPr>
          <w:rFonts w:ascii="Times New Roman" w:hAnsi="Times New Roman"/>
          <w:sz w:val="19"/>
          <w:lang w:val="en-GB"/>
        </w:rPr>
        <w:t>percent</w:t>
      </w:r>
      <w:proofErr w:type="spellEnd"/>
      <w:r w:rsidRPr="00CF1331">
        <w:rPr>
          <w:rFonts w:ascii="Times New Roman" w:hAnsi="Times New Roman"/>
          <w:sz w:val="19"/>
          <w:lang w:val="en-GB"/>
        </w:rPr>
        <w:t xml:space="preserve"> of the world’s resources,” he says. “We are the environmental predators and despoilers of the planet, and so we blame the problem on overpopulation.”</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 xml:space="preserve">Climate Change Implications </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U.S. research cited in the UN report seems to support </w:t>
      </w:r>
      <w:proofErr w:type="spellStart"/>
      <w:r w:rsidRPr="00CF1331">
        <w:rPr>
          <w:rFonts w:ascii="Times New Roman" w:hAnsi="Times New Roman"/>
          <w:sz w:val="19"/>
          <w:lang w:val="en-GB"/>
        </w:rPr>
        <w:t>Dr.</w:t>
      </w:r>
      <w:proofErr w:type="spellEnd"/>
      <w:r w:rsidRPr="00CF1331">
        <w:rPr>
          <w:rFonts w:ascii="Times New Roman" w:hAnsi="Times New Roman"/>
          <w:sz w:val="19"/>
          <w:lang w:val="en-GB"/>
        </w:rPr>
        <w:t xml:space="preserve"> Suzuki’s position. It shows that an individual’s </w:t>
      </w:r>
      <w:r w:rsidRPr="00CF1331">
        <w:rPr>
          <w:rFonts w:ascii="Times New Roman" w:hAnsi="Times New Roman" w:cs="MinionPro-Bold"/>
          <w:b/>
          <w:bCs/>
          <w:sz w:val="19"/>
          <w:lang w:val="en-GB"/>
        </w:rPr>
        <w:t>carbon footprint</w:t>
      </w:r>
      <w:r w:rsidRPr="00CF1331">
        <w:rPr>
          <w:rFonts w:ascii="Times New Roman" w:hAnsi="Times New Roman"/>
          <w:sz w:val="19"/>
          <w:lang w:val="en-GB"/>
        </w:rPr>
        <w:t xml:space="preserve"> varies depending on where he or she lives. </w:t>
      </w: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19"/>
          <w:lang w:val="en-GB"/>
        </w:rPr>
        <w:t>“An extra child born today in the United States would, down the generations, produce an eventual carbon footprint seven times that of an extra child in China, 55 times that of an Indian child or 86 times that of a Nigerian child.”</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 xml:space="preserve">What’s The Solution? </w:t>
      </w:r>
    </w:p>
    <w:p w:rsidR="005D42C6" w:rsidRPr="00CF1331" w:rsidRDefault="005D42C6" w:rsidP="005D42C6">
      <w:pPr>
        <w:pStyle w:val="Textbasic"/>
        <w:rPr>
          <w:rFonts w:ascii="Times New Roman" w:hAnsi="Times New Roman"/>
          <w:sz w:val="19"/>
          <w:lang w:val="en-GB"/>
        </w:rPr>
      </w:pPr>
      <w:proofErr w:type="spellStart"/>
      <w:r w:rsidRPr="00CF1331">
        <w:rPr>
          <w:rFonts w:ascii="Times New Roman" w:hAnsi="Times New Roman"/>
          <w:sz w:val="19"/>
          <w:lang w:val="en-GB"/>
        </w:rPr>
        <w:t>Dr.</w:t>
      </w:r>
      <w:proofErr w:type="spellEnd"/>
      <w:r w:rsidRPr="00CF1331">
        <w:rPr>
          <w:rFonts w:ascii="Times New Roman" w:hAnsi="Times New Roman"/>
          <w:sz w:val="19"/>
          <w:lang w:val="en-GB"/>
        </w:rPr>
        <w:t xml:space="preserve"> Suzuki notes that environmental impacts will only increase as people in</w:t>
      </w:r>
      <w:r w:rsidRPr="00CF1331">
        <w:rPr>
          <w:rFonts w:ascii="Times New Roman" w:hAnsi="Times New Roman" w:cs="MinionPro-Bold"/>
          <w:b/>
          <w:bCs/>
          <w:sz w:val="19"/>
          <w:lang w:val="en-GB"/>
        </w:rPr>
        <w:t xml:space="preserve"> developing countries</w:t>
      </w:r>
      <w:r w:rsidRPr="00CF1331">
        <w:rPr>
          <w:rFonts w:ascii="Times New Roman" w:hAnsi="Times New Roman"/>
          <w:sz w:val="19"/>
          <w:lang w:val="en-GB"/>
        </w:rPr>
        <w:t xml:space="preserve"> try to live more like North Americans. So, he says, we must “reduce waste and consumption, </w:t>
      </w:r>
      <w:r w:rsidRPr="00CF1331">
        <w:rPr>
          <w:rFonts w:ascii="Times New Roman" w:hAnsi="Times New Roman"/>
          <w:sz w:val="19"/>
          <w:lang w:val="en-GB"/>
        </w:rPr>
        <w:lastRenderedPageBreak/>
        <w:t>find cleaner energy sources, and support other countries in finding ways to develop that are more sustainable than the ways we’ve employed – to learn from our mistakes.”</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Simply slowing the world’s rate of population growth will not address the challenges of future climate change. </w:t>
      </w:r>
      <w:proofErr w:type="spellStart"/>
      <w:r w:rsidRPr="00CF1331">
        <w:rPr>
          <w:rFonts w:ascii="Times New Roman" w:hAnsi="Times New Roman"/>
          <w:sz w:val="19"/>
          <w:lang w:val="en-GB"/>
        </w:rPr>
        <w:t>Dr.</w:t>
      </w:r>
      <w:proofErr w:type="spellEnd"/>
      <w:r w:rsidRPr="00CF1331">
        <w:rPr>
          <w:rFonts w:ascii="Times New Roman" w:hAnsi="Times New Roman"/>
          <w:sz w:val="19"/>
          <w:lang w:val="en-GB"/>
        </w:rPr>
        <w:t xml:space="preserve"> Suzuki believes the far bigger contribution will come from reducing consumption and changing technologies.  </w:t>
      </w:r>
    </w:p>
    <w:p w:rsidR="005D42C6" w:rsidRPr="00CF1331" w:rsidRDefault="005D42C6" w:rsidP="005D42C6">
      <w:pPr>
        <w:pStyle w:val="Subheaderarticle"/>
        <w:rPr>
          <w:rFonts w:ascii="Times New Roman" w:hAnsi="Times New Roman"/>
          <w:sz w:val="20"/>
          <w:lang w:val="en-GB"/>
        </w:rPr>
      </w:pPr>
      <w:r w:rsidRPr="00CF1331">
        <w:rPr>
          <w:rFonts w:ascii="Times New Roman" w:hAnsi="Times New Roman"/>
          <w:sz w:val="20"/>
          <w:lang w:val="en-GB"/>
        </w:rPr>
        <w:t xml:space="preserve">Cause </w:t>
      </w:r>
      <w:proofErr w:type="gramStart"/>
      <w:r w:rsidRPr="00CF1331">
        <w:rPr>
          <w:rFonts w:ascii="Times New Roman" w:hAnsi="Times New Roman"/>
          <w:sz w:val="20"/>
          <w:lang w:val="en-GB"/>
        </w:rPr>
        <w:t>For</w:t>
      </w:r>
      <w:proofErr w:type="gramEnd"/>
      <w:r w:rsidRPr="00CF1331">
        <w:rPr>
          <w:rFonts w:ascii="Times New Roman" w:hAnsi="Times New Roman"/>
          <w:sz w:val="20"/>
          <w:lang w:val="en-GB"/>
        </w:rPr>
        <w:t xml:space="preserve"> Hope</w:t>
      </w:r>
    </w:p>
    <w:p w:rsidR="005D42C6" w:rsidRPr="00CF1331" w:rsidRDefault="005D42C6" w:rsidP="005D42C6">
      <w:pPr>
        <w:pStyle w:val="Textbasic"/>
        <w:rPr>
          <w:rFonts w:ascii="Times New Roman" w:hAnsi="Times New Roman"/>
          <w:sz w:val="19"/>
          <w:lang w:val="en-GB"/>
        </w:rPr>
      </w:pPr>
      <w:r w:rsidRPr="00CF1331">
        <w:rPr>
          <w:rFonts w:ascii="Times New Roman" w:hAnsi="Times New Roman"/>
          <w:sz w:val="19"/>
          <w:lang w:val="en-GB"/>
        </w:rPr>
        <w:t xml:space="preserve">Most experts agree, however, that if we don’t also slow the growth of the world’s population, we face an even more uphill climb in trying to live sustainably on this planet. </w:t>
      </w:r>
    </w:p>
    <w:p w:rsidR="005D42C6" w:rsidRPr="00CF1331" w:rsidRDefault="005D42C6" w:rsidP="005D42C6">
      <w:pPr>
        <w:pStyle w:val="Textbasic"/>
        <w:rPr>
          <w:rFonts w:ascii="Times New Roman" w:hAnsi="Times New Roman"/>
          <w:sz w:val="19"/>
          <w:lang w:val="en-GB"/>
        </w:rPr>
        <w:sectPr w:rsidR="005D42C6" w:rsidRPr="00CF1331" w:rsidSect="008B0FC7">
          <w:type w:val="continuous"/>
          <w:pgSz w:w="12240" w:h="15840"/>
          <w:pgMar w:top="720" w:right="720" w:bottom="720" w:left="720" w:header="720" w:footer="720" w:gutter="0"/>
          <w:cols w:num="3" w:space="720"/>
          <w:noEndnote/>
        </w:sectPr>
      </w:pPr>
      <w:r w:rsidRPr="00CF1331">
        <w:rPr>
          <w:rFonts w:ascii="Times New Roman" w:hAnsi="Times New Roman"/>
          <w:sz w:val="19"/>
          <w:lang w:val="en-GB"/>
        </w:rPr>
        <w:t>And in this regard, there is cause for hope. Families are having fewer children. In 1950, there was an average of six children per family, but today that average has plummeted to 2.5. This slowdown means each family has more resources for food, health care and education. Over the past 200 years, we’ve also seen vast advances in the way we feed, shelter and care for people everywhere. And if we work at it, we can keep improving conditions</w:t>
      </w:r>
      <w:proofErr w:type="gramStart"/>
      <w:r w:rsidRPr="00CF1331">
        <w:rPr>
          <w:rFonts w:ascii="Times New Roman" w:hAnsi="Times New Roman"/>
          <w:sz w:val="19"/>
          <w:lang w:val="en-GB"/>
        </w:rPr>
        <w:t>.</w:t>
      </w:r>
      <w:proofErr w:type="gramEnd"/>
      <w:r w:rsidRPr="00CF1331">
        <w:rPr>
          <w:rFonts w:ascii="Times New Roman" w:hAnsi="Times New Roman"/>
          <w:sz w:val="19"/>
          <w:lang w:val="en-GB"/>
        </w:rPr>
        <w:br/>
        <w:t>“We must increase the probability that every child born will be wanted and well cared-for and have decent prospects for a good life,” said biologist Joel Cohen, who wrote a book on world population. “We must conserve more – and more wisely use – the energy, water, land, materials and biological diversity with which we are blessed.”</w:t>
      </w:r>
    </w:p>
    <w:p w:rsidR="005D42C6" w:rsidRPr="00CF1331" w:rsidRDefault="005D42C6" w:rsidP="005D42C6">
      <w:pPr>
        <w:pStyle w:val="Textbasic"/>
        <w:rPr>
          <w:rFonts w:ascii="Times New Roman" w:hAnsi="Times New Roman"/>
          <w:sz w:val="19"/>
          <w:lang w:val="en-GB"/>
        </w:rPr>
      </w:pPr>
    </w:p>
    <w:p w:rsidR="005D42C6" w:rsidRPr="00CF1331" w:rsidRDefault="005D42C6" w:rsidP="005D42C6">
      <w:pPr>
        <w:pStyle w:val="Textbasic"/>
        <w:rPr>
          <w:rFonts w:ascii="Times New Roman" w:hAnsi="Times New Roman"/>
          <w:sz w:val="20"/>
          <w:lang w:val="en-GB"/>
        </w:rPr>
      </w:pPr>
      <w:r w:rsidRPr="00CF1331">
        <w:rPr>
          <w:rFonts w:ascii="Times New Roman" w:hAnsi="Times New Roman"/>
          <w:sz w:val="20"/>
          <w:lang w:val="en-GB"/>
        </w:rPr>
        <w:br w:type="page"/>
      </w:r>
    </w:p>
    <w:p w:rsidR="005D42C6" w:rsidRPr="00CF1331" w:rsidRDefault="005D42C6" w:rsidP="005D42C6">
      <w:pPr>
        <w:pStyle w:val="SidebarHeadline"/>
        <w:ind w:right="3003"/>
        <w:rPr>
          <w:rFonts w:ascii="Times New Roman" w:hAnsi="Times New Roman" w:cs="TimesNewRomanPSMT"/>
          <w:b/>
          <w:color w:val="0000FF"/>
          <w:sz w:val="24"/>
          <w:lang w:val="en-GB"/>
        </w:rPr>
      </w:pPr>
    </w:p>
    <w:p w:rsidR="005D42C6" w:rsidRPr="00CF1331" w:rsidRDefault="005D42C6" w:rsidP="005D42C6">
      <w:pPr>
        <w:pStyle w:val="SidebarHeadline"/>
        <w:ind w:right="3003"/>
        <w:rPr>
          <w:rFonts w:ascii="Times New Roman" w:hAnsi="Times New Roman" w:cs="TimesNewRomanPSMT"/>
          <w:b/>
          <w:color w:val="0000FF"/>
          <w:sz w:val="24"/>
          <w:lang w:val="en-GB"/>
        </w:rPr>
      </w:pPr>
    </w:p>
    <w:p w:rsidR="005D42C6" w:rsidRPr="00CF1331" w:rsidRDefault="005D42C6" w:rsidP="005D42C6">
      <w:pPr>
        <w:pStyle w:val="SidebarHeadline"/>
        <w:ind w:right="3003"/>
        <w:rPr>
          <w:rFonts w:ascii="Times New Roman" w:hAnsi="Times New Roman" w:cs="MinionPro-Regular"/>
          <w:b/>
          <w:color w:val="0000FF"/>
          <w:sz w:val="24"/>
          <w:szCs w:val="20"/>
          <w:lang w:val="en-GB"/>
        </w:rPr>
      </w:pPr>
      <w:r w:rsidRPr="00CF1331">
        <w:rPr>
          <w:rFonts w:ascii="Times New Roman" w:hAnsi="Times New Roman" w:cs="TimesNewRomanPSMT"/>
          <w:b/>
          <w:color w:val="0000FF"/>
          <w:sz w:val="24"/>
          <w:lang w:val="en-GB"/>
        </w:rPr>
        <w:t xml:space="preserve">Population </w:t>
      </w:r>
      <w:proofErr w:type="gramStart"/>
      <w:r w:rsidRPr="00CF1331">
        <w:rPr>
          <w:rFonts w:ascii="Times New Roman" w:hAnsi="Times New Roman" w:cs="TimesNewRomanPSMT"/>
          <w:b/>
          <w:color w:val="0000FF"/>
          <w:sz w:val="24"/>
          <w:lang w:val="en-GB"/>
        </w:rPr>
        <w:t>By</w:t>
      </w:r>
      <w:proofErr w:type="gramEnd"/>
      <w:r w:rsidRPr="00CF1331">
        <w:rPr>
          <w:rFonts w:ascii="Times New Roman" w:hAnsi="Times New Roman" w:cs="TimesNewRomanPSMT"/>
          <w:b/>
          <w:color w:val="0000FF"/>
          <w:sz w:val="24"/>
          <w:lang w:val="en-GB"/>
        </w:rPr>
        <w:t xml:space="preserve"> Nation </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With just 48 people, the Pitcairn Islands in the South Pacific is the country with the smallest population. Here are the five top countries.</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1. China – 1.4 billion</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2. India – 1.2 billion (India will surpass China by 2030.)</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3. United States – 313 million</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4. Indonesia – 246 million</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 xml:space="preserve">5. Brazil – 203 million </w:t>
      </w:r>
    </w:p>
    <w:p w:rsidR="005D42C6" w:rsidRPr="00AF098D" w:rsidRDefault="005D42C6" w:rsidP="005D42C6">
      <w:pPr>
        <w:pStyle w:val="SidebarBodySidebar"/>
        <w:ind w:right="3003"/>
        <w:rPr>
          <w:rFonts w:ascii="Times New Roman" w:hAnsi="Times New Roman"/>
          <w:color w:val="0000FF"/>
          <w:lang w:val="en-GB"/>
        </w:rPr>
      </w:pPr>
      <w:r w:rsidRPr="00AF098D">
        <w:rPr>
          <w:rFonts w:ascii="Times New Roman" w:hAnsi="Times New Roman"/>
          <w:color w:val="0000FF"/>
          <w:lang w:val="en-GB"/>
        </w:rPr>
        <w:t xml:space="preserve">Canada’s </w:t>
      </w:r>
      <w:proofErr w:type="gramStart"/>
      <w:r w:rsidRPr="00AF098D">
        <w:rPr>
          <w:rFonts w:ascii="Times New Roman" w:hAnsi="Times New Roman"/>
          <w:color w:val="0000FF"/>
          <w:lang w:val="en-GB"/>
        </w:rPr>
        <w:t>Population  –</w:t>
      </w:r>
      <w:proofErr w:type="gramEnd"/>
      <w:r w:rsidRPr="00AF098D">
        <w:rPr>
          <w:rFonts w:ascii="Times New Roman" w:hAnsi="Times New Roman"/>
          <w:color w:val="0000FF"/>
          <w:lang w:val="en-GB"/>
        </w:rPr>
        <w:t xml:space="preserve"> 34 Million – Ranks 37th.</w:t>
      </w:r>
    </w:p>
    <w:p w:rsidR="005D42C6" w:rsidRPr="00CF1331" w:rsidRDefault="005D42C6" w:rsidP="005D42C6">
      <w:pPr>
        <w:pStyle w:val="Textbasic"/>
        <w:ind w:right="3003"/>
        <w:rPr>
          <w:rFonts w:ascii="Times New Roman" w:hAnsi="Times New Roman"/>
          <w:color w:val="0000FF"/>
          <w:sz w:val="20"/>
          <w:lang w:val="en-GB"/>
        </w:rPr>
      </w:pPr>
    </w:p>
    <w:p w:rsidR="005D42C6" w:rsidRPr="00CF1331" w:rsidRDefault="005D42C6" w:rsidP="005D42C6">
      <w:pPr>
        <w:pStyle w:val="Textbasic"/>
        <w:ind w:right="3003"/>
        <w:rPr>
          <w:rFonts w:ascii="Times New Roman" w:hAnsi="Times New Roman"/>
          <w:color w:val="0000FF"/>
          <w:sz w:val="20"/>
          <w:lang w:val="en-GB"/>
        </w:rPr>
      </w:pPr>
    </w:p>
    <w:p w:rsidR="005D42C6" w:rsidRPr="00CF1331" w:rsidRDefault="005D42C6" w:rsidP="005D42C6">
      <w:pPr>
        <w:pStyle w:val="SidebarHeadline"/>
        <w:ind w:right="3003"/>
        <w:rPr>
          <w:rFonts w:ascii="Times New Roman" w:hAnsi="Times New Roman" w:cs="MinionPro-Regular"/>
          <w:b/>
          <w:color w:val="0000FF"/>
          <w:sz w:val="24"/>
          <w:szCs w:val="20"/>
          <w:lang w:val="en-GB"/>
        </w:rPr>
      </w:pPr>
      <w:r w:rsidRPr="00CF1331">
        <w:rPr>
          <w:rFonts w:ascii="Times New Roman" w:hAnsi="Times New Roman" w:cs="TimesNewRomanPSMT"/>
          <w:b/>
          <w:color w:val="0000FF"/>
          <w:sz w:val="24"/>
          <w:lang w:val="en-GB"/>
        </w:rPr>
        <w:t>Food Crisis</w:t>
      </w:r>
      <w:r w:rsidRPr="00CF1331">
        <w:rPr>
          <w:rFonts w:ascii="Times New Roman" w:hAnsi="Times New Roman"/>
          <w:b/>
          <w:color w:val="0000FF"/>
          <w:sz w:val="24"/>
          <w:lang w:val="en-GB"/>
        </w:rPr>
        <w:t xml:space="preserve"> </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 xml:space="preserve">In today’s world, there is enough food to go around – yet one out of every seven people in the world goes to bed with an empty stomach. </w:t>
      </w:r>
    </w:p>
    <w:p w:rsidR="005D42C6" w:rsidRPr="00CF1331" w:rsidRDefault="005D42C6" w:rsidP="005D42C6">
      <w:pPr>
        <w:pStyle w:val="SidebarBodySidebar"/>
        <w:ind w:right="3003"/>
        <w:rPr>
          <w:rFonts w:ascii="Times New Roman" w:hAnsi="Times New Roman"/>
          <w:color w:val="0000FF"/>
          <w:lang w:val="en-GB"/>
        </w:rPr>
      </w:pPr>
      <w:r w:rsidRPr="00CF1331">
        <w:rPr>
          <w:rFonts w:ascii="Times New Roman" w:hAnsi="Times New Roman"/>
          <w:color w:val="0000FF"/>
          <w:lang w:val="en-GB"/>
        </w:rPr>
        <w:t xml:space="preserve">Many of the hungry live in poorer nations, where rising prices, climate change, economic crises and outdated farming techniques have reduced the supply of nutritious food available. </w:t>
      </w:r>
    </w:p>
    <w:p w:rsidR="005D42C6" w:rsidRPr="00CF1331" w:rsidRDefault="005D42C6" w:rsidP="005D42C6">
      <w:pPr>
        <w:pStyle w:val="SidebarBodySidebar"/>
        <w:ind w:right="3003"/>
        <w:rPr>
          <w:rFonts w:ascii="Times New Roman" w:hAnsi="Times New Roman"/>
          <w:color w:val="0000FF"/>
          <w:lang w:val="en-GB"/>
        </w:rPr>
      </w:pPr>
      <w:proofErr w:type="gramStart"/>
      <w:r w:rsidRPr="00CF1331">
        <w:rPr>
          <w:rFonts w:ascii="Times New Roman" w:hAnsi="Times New Roman"/>
          <w:color w:val="0000FF"/>
          <w:lang w:val="en-GB"/>
        </w:rPr>
        <w:t>Another factor affecting the world food supply?</w:t>
      </w:r>
      <w:proofErr w:type="gramEnd"/>
      <w:r w:rsidRPr="00CF1331">
        <w:rPr>
          <w:rFonts w:ascii="Times New Roman" w:hAnsi="Times New Roman"/>
          <w:color w:val="0000FF"/>
          <w:lang w:val="en-GB"/>
        </w:rPr>
        <w:t xml:space="preserve"> </w:t>
      </w:r>
      <w:proofErr w:type="gramStart"/>
      <w:r w:rsidRPr="00CF1331">
        <w:rPr>
          <w:rFonts w:ascii="Times New Roman" w:hAnsi="Times New Roman"/>
          <w:color w:val="0000FF"/>
          <w:lang w:val="en-GB"/>
        </w:rPr>
        <w:t>Disappearing farmland.</w:t>
      </w:r>
      <w:proofErr w:type="gramEnd"/>
      <w:r w:rsidRPr="00CF1331">
        <w:rPr>
          <w:rFonts w:ascii="Times New Roman" w:hAnsi="Times New Roman"/>
          <w:color w:val="0000FF"/>
          <w:lang w:val="en-GB"/>
        </w:rPr>
        <w:t xml:space="preserve"> There are fewer and fewer areas available for growing crops. Why? </w:t>
      </w:r>
      <w:proofErr w:type="gramStart"/>
      <w:r w:rsidRPr="00CF1331">
        <w:rPr>
          <w:rFonts w:ascii="Times New Roman" w:hAnsi="Times New Roman"/>
          <w:color w:val="0000FF"/>
          <w:lang w:val="en-GB"/>
        </w:rPr>
        <w:t>Because people who live in poor rural regions around the world have been migrating in droves to cities and towns to look for work.</w:t>
      </w:r>
      <w:proofErr w:type="gramEnd"/>
      <w:r w:rsidRPr="00CF1331">
        <w:rPr>
          <w:rFonts w:ascii="Times New Roman" w:hAnsi="Times New Roman"/>
          <w:color w:val="0000FF"/>
          <w:lang w:val="en-GB"/>
        </w:rPr>
        <w:t xml:space="preserve"> In 1950, about 730 million people lived in cities. </w:t>
      </w:r>
      <w:proofErr w:type="gramStart"/>
      <w:r w:rsidRPr="00CF1331">
        <w:rPr>
          <w:rFonts w:ascii="Times New Roman" w:hAnsi="Times New Roman"/>
          <w:color w:val="0000FF"/>
          <w:lang w:val="en-GB"/>
        </w:rPr>
        <w:t>By 2009, that figure had reached nearly 3.5 billion.</w:t>
      </w:r>
      <w:proofErr w:type="gramEnd"/>
      <w:r w:rsidRPr="00CF1331">
        <w:rPr>
          <w:rFonts w:ascii="Times New Roman" w:hAnsi="Times New Roman"/>
          <w:color w:val="0000FF"/>
          <w:lang w:val="en-GB"/>
        </w:rPr>
        <w:t xml:space="preserve"> To accommodate this massive population shift, food-producing farmland has been giving way to housing. </w:t>
      </w:r>
    </w:p>
    <w:p w:rsidR="005D42C6" w:rsidRPr="00CF1331" w:rsidRDefault="005D42C6" w:rsidP="005D42C6">
      <w:pPr>
        <w:pStyle w:val="Textbasic"/>
        <w:ind w:right="3003"/>
        <w:rPr>
          <w:rFonts w:ascii="Times New Roman" w:hAnsi="Times New Roman"/>
          <w:color w:val="0000FF"/>
          <w:sz w:val="20"/>
          <w:lang w:val="en-GB"/>
        </w:rPr>
      </w:pPr>
      <w:r w:rsidRPr="00CF1331">
        <w:rPr>
          <w:rFonts w:ascii="Times New Roman" w:hAnsi="Times New Roman"/>
          <w:color w:val="0000FF"/>
          <w:sz w:val="20"/>
          <w:lang w:val="en-GB"/>
        </w:rPr>
        <w:t xml:space="preserve">The UN says </w:t>
      </w:r>
      <w:proofErr w:type="gramStart"/>
      <w:r w:rsidRPr="00CF1331">
        <w:rPr>
          <w:rFonts w:ascii="Times New Roman" w:hAnsi="Times New Roman"/>
          <w:color w:val="0000FF"/>
          <w:sz w:val="20"/>
          <w:lang w:val="en-GB"/>
        </w:rPr>
        <w:t>this a</w:t>
      </w:r>
      <w:proofErr w:type="gramEnd"/>
      <w:r w:rsidRPr="00CF1331">
        <w:rPr>
          <w:rFonts w:ascii="Times New Roman" w:hAnsi="Times New Roman"/>
          <w:color w:val="0000FF"/>
          <w:sz w:val="20"/>
          <w:lang w:val="en-GB"/>
        </w:rPr>
        <w:t xml:space="preserve"> huge problem. To properly feed everyone, we’ll have to increase food production by 70 </w:t>
      </w:r>
      <w:proofErr w:type="spellStart"/>
      <w:r w:rsidRPr="00CF1331">
        <w:rPr>
          <w:rFonts w:ascii="Times New Roman" w:hAnsi="Times New Roman"/>
          <w:color w:val="0000FF"/>
          <w:sz w:val="20"/>
          <w:lang w:val="en-GB"/>
        </w:rPr>
        <w:t>percent</w:t>
      </w:r>
      <w:proofErr w:type="spellEnd"/>
      <w:r w:rsidRPr="00CF1331">
        <w:rPr>
          <w:rFonts w:ascii="Times New Roman" w:hAnsi="Times New Roman"/>
          <w:color w:val="0000FF"/>
          <w:sz w:val="20"/>
          <w:lang w:val="en-GB"/>
        </w:rPr>
        <w:t xml:space="preserve"> over the next 40 years. That will require more farmland, not less.</w:t>
      </w:r>
    </w:p>
    <w:p w:rsidR="005D42C6" w:rsidRPr="00CF1331" w:rsidRDefault="005D42C6" w:rsidP="005D42C6">
      <w:pPr>
        <w:pStyle w:val="Textbasic"/>
        <w:ind w:right="3003"/>
        <w:rPr>
          <w:rFonts w:ascii="Times New Roman" w:hAnsi="Times New Roman"/>
          <w:color w:val="0000FF"/>
          <w:sz w:val="20"/>
          <w:lang w:val="en-GB"/>
        </w:rPr>
      </w:pPr>
    </w:p>
    <w:p w:rsidR="005D42C6" w:rsidRPr="00CF1331" w:rsidRDefault="005D42C6" w:rsidP="005D42C6">
      <w:pPr>
        <w:pStyle w:val="Textbasic"/>
        <w:ind w:right="3003"/>
        <w:rPr>
          <w:rFonts w:ascii="Times New Roman" w:hAnsi="Times New Roman"/>
          <w:color w:val="0000FF"/>
          <w:sz w:val="20"/>
          <w:lang w:val="en-GB"/>
        </w:rPr>
      </w:pPr>
    </w:p>
    <w:p w:rsidR="005D42C6" w:rsidRPr="00CF1331" w:rsidRDefault="005D42C6" w:rsidP="005D42C6">
      <w:pPr>
        <w:pStyle w:val="Textbasic"/>
        <w:ind w:right="3003"/>
        <w:rPr>
          <w:rFonts w:ascii="Times New Roman" w:hAnsi="Times New Roman" w:cs="RoughDraft"/>
          <w:b/>
          <w:color w:val="0000FF"/>
          <w:sz w:val="24"/>
          <w:szCs w:val="28"/>
          <w:lang w:val="en-GB"/>
        </w:rPr>
      </w:pPr>
      <w:r w:rsidRPr="00CF1331">
        <w:rPr>
          <w:rFonts w:ascii="Times New Roman" w:hAnsi="Times New Roman" w:cs="TimesNewRomanPSMT"/>
          <w:b/>
          <w:color w:val="0000FF"/>
          <w:sz w:val="24"/>
          <w:szCs w:val="28"/>
          <w:lang w:val="en-GB"/>
        </w:rPr>
        <w:t>Did You Know?</w:t>
      </w:r>
    </w:p>
    <w:p w:rsidR="005D42C6" w:rsidRPr="00CF1331" w:rsidRDefault="005D42C6" w:rsidP="005D42C6">
      <w:pPr>
        <w:pStyle w:val="Textbasic"/>
        <w:ind w:right="3003"/>
        <w:rPr>
          <w:rFonts w:ascii="Times New Roman" w:hAnsi="Times New Roman"/>
          <w:color w:val="0000FF"/>
          <w:sz w:val="20"/>
          <w:szCs w:val="20"/>
          <w:lang w:val="en-GB"/>
        </w:rPr>
      </w:pPr>
      <w:r w:rsidRPr="00CF1331">
        <w:rPr>
          <w:rFonts w:ascii="Times New Roman" w:hAnsi="Times New Roman"/>
          <w:color w:val="0000FF"/>
          <w:sz w:val="20"/>
          <w:szCs w:val="20"/>
          <w:lang w:val="en-GB"/>
        </w:rPr>
        <w:t>In the 10 minutes it has taken you to read this story, about 1,400 babies were born.</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Regular"/>
          <w:color w:val="000000"/>
          <w:sz w:val="20"/>
          <w:szCs w:val="22"/>
          <w:lang w:eastAsia="en-US"/>
        </w:rPr>
      </w:pPr>
      <w:r w:rsidRPr="00CF1331">
        <w:rPr>
          <w:b/>
          <w:color w:val="008000"/>
          <w:spacing w:val="20"/>
          <w:kern w:val="1"/>
          <w:szCs w:val="20"/>
          <w:lang w:eastAsia="en-US" w:bidi="x-none"/>
        </w:rPr>
        <w:t xml:space="preserve">On The Lines </w:t>
      </w:r>
      <w:r w:rsidRPr="00CF1331">
        <w:rPr>
          <w:b/>
          <w:color w:val="008000"/>
          <w:spacing w:val="20"/>
          <w:kern w:val="1"/>
          <w:szCs w:val="20"/>
          <w:lang w:eastAsia="en-US" w:bidi="x-none"/>
        </w:rPr>
        <w:br/>
      </w:r>
      <w:proofErr w:type="gramStart"/>
      <w:r w:rsidRPr="00CF1331">
        <w:rPr>
          <w:rFonts w:cs="MinionPro-Bold"/>
          <w:b/>
          <w:bCs/>
          <w:color w:val="000000"/>
          <w:sz w:val="20"/>
          <w:szCs w:val="22"/>
          <w:lang w:eastAsia="en-US"/>
        </w:rPr>
        <w:t>Answer</w:t>
      </w:r>
      <w:proofErr w:type="gramEnd"/>
      <w:r w:rsidRPr="00CF1331">
        <w:rPr>
          <w:rFonts w:cs="MinionPro-Bold"/>
          <w:b/>
          <w:bCs/>
          <w:color w:val="000000"/>
          <w:sz w:val="20"/>
          <w:szCs w:val="22"/>
          <w:lang w:eastAsia="en-US"/>
        </w:rPr>
        <w:t xml:space="preserve"> the following in complete sentences:</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1. Explain what the </w:t>
      </w:r>
      <w:r w:rsidRPr="00CF1331">
        <w:rPr>
          <w:rFonts w:cs="MinionPro-Bold"/>
          <w:b/>
          <w:bCs/>
          <w:color w:val="000000"/>
          <w:sz w:val="20"/>
          <w:szCs w:val="22"/>
          <w:lang w:eastAsia="en-US"/>
        </w:rPr>
        <w:t>UN</w:t>
      </w:r>
      <w:r w:rsidRPr="00CF1331">
        <w:rPr>
          <w:rFonts w:cs="MinionPro-Regular"/>
          <w:color w:val="000000"/>
          <w:sz w:val="20"/>
          <w:szCs w:val="22"/>
          <w:lang w:eastAsia="en-US"/>
        </w:rPr>
        <w:t xml:space="preserve"> is.</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Regular"/>
          <w:color w:val="000000"/>
          <w:sz w:val="20"/>
          <w:szCs w:val="22"/>
          <w:lang w:eastAsia="en-US"/>
        </w:rPr>
      </w:pPr>
      <w:r w:rsidRPr="00CF1331">
        <w:rPr>
          <w:rFonts w:cs="MinionPro-Regular"/>
          <w:color w:val="000000"/>
          <w:sz w:val="20"/>
          <w:szCs w:val="22"/>
          <w:lang w:eastAsia="en-US"/>
        </w:rPr>
        <w:t>2. What did this organization predict would happen on October 31?</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3. How fast is the Earth’s population growing? </w:t>
      </w:r>
      <w:r w:rsidRPr="00CF1331">
        <w:rPr>
          <w:rFonts w:cs="MinionPro-Regular"/>
          <w:color w:val="000000"/>
          <w:sz w:val="20"/>
          <w:szCs w:val="22"/>
          <w:u w:val="thick"/>
          <w:lang w:eastAsia="en-US"/>
        </w:rPr>
        <w:t xml:space="preserve"> </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Regular"/>
          <w:color w:val="000000"/>
          <w:sz w:val="20"/>
          <w:szCs w:val="22"/>
          <w:lang w:eastAsia="en-US"/>
        </w:rPr>
      </w:pPr>
      <w:r w:rsidRPr="00CF1331">
        <w:rPr>
          <w:rFonts w:cs="MinionPro-Regular"/>
          <w:color w:val="000000"/>
          <w:sz w:val="20"/>
          <w:szCs w:val="22"/>
          <w:lang w:eastAsia="en-US"/>
        </w:rPr>
        <w:t>4. List two reasons why population growth has increased since the 1950s.</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Regular"/>
          <w:color w:val="000000"/>
          <w:sz w:val="20"/>
          <w:szCs w:val="22"/>
          <w:lang w:eastAsia="en-US"/>
        </w:rPr>
      </w:pPr>
      <w:r w:rsidRPr="00CF1331">
        <w:rPr>
          <w:rFonts w:cs="MinionPro-Regular"/>
          <w:color w:val="000000"/>
          <w:sz w:val="20"/>
          <w:szCs w:val="22"/>
          <w:lang w:eastAsia="en-US"/>
        </w:rPr>
        <w:lastRenderedPageBreak/>
        <w:t>5. Explain how rapid population growth is stressing the planet.</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6. List at least four reasons why the food supply has decreased in many poor countries. </w:t>
      </w:r>
    </w:p>
    <w:p w:rsidR="005D42C6" w:rsidRPr="00CF1331" w:rsidRDefault="005D42C6" w:rsidP="005D42C6">
      <w:pPr>
        <w:widowControl w:val="0"/>
        <w:suppressAutoHyphens/>
        <w:autoSpaceDE w:val="0"/>
        <w:autoSpaceDN w:val="0"/>
        <w:adjustRightInd w:val="0"/>
        <w:spacing w:before="70" w:after="70" w:line="380" w:lineRule="atLeast"/>
        <w:textAlignment w:val="center"/>
        <w:rPr>
          <w:rFonts w:cs="MinionPro-Bold"/>
          <w:b/>
          <w:bCs/>
          <w:color w:val="000000"/>
          <w:sz w:val="20"/>
          <w:szCs w:val="22"/>
          <w:lang w:eastAsia="en-US"/>
        </w:rPr>
      </w:pPr>
      <w:r w:rsidRPr="00CF1331">
        <w:rPr>
          <w:rFonts w:cs="MinionPro-Regular"/>
          <w:color w:val="000000"/>
          <w:sz w:val="20"/>
          <w:szCs w:val="22"/>
          <w:lang w:eastAsia="en-US"/>
        </w:rPr>
        <w:t>7. By how much must food production increase over the next 40 years to properly feed everyone?</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000000"/>
          <w:sz w:val="20"/>
          <w:szCs w:val="20"/>
          <w:lang w:eastAsia="en-US"/>
        </w:rPr>
      </w:pP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b/>
          <w:color w:val="008000"/>
          <w:szCs w:val="21"/>
          <w:lang w:eastAsia="en-US" w:bidi="x-none"/>
        </w:rPr>
        <w:t>Between The Lines</w:t>
      </w:r>
      <w:r w:rsidRPr="00CF1331">
        <w:rPr>
          <w:rFonts w:cs="MinionPro-Bold"/>
          <w:b/>
          <w:bCs/>
          <w:color w:val="000000"/>
          <w:sz w:val="20"/>
          <w:szCs w:val="22"/>
          <w:lang w:eastAsia="en-US"/>
        </w:rPr>
        <w:t xml:space="preserve"> </w:t>
      </w:r>
      <w:r w:rsidRPr="00CF1331">
        <w:rPr>
          <w:rFonts w:cs="MinionPro-Bold"/>
          <w:b/>
          <w:bCs/>
          <w:color w:val="000000"/>
          <w:sz w:val="20"/>
          <w:szCs w:val="22"/>
          <w:lang w:eastAsia="en-US"/>
        </w:rPr>
        <w:br/>
      </w:r>
      <w:proofErr w:type="gramStart"/>
      <w:r w:rsidRPr="00CF1331">
        <w:rPr>
          <w:rFonts w:cs="MinionPro-Bold"/>
          <w:b/>
          <w:bCs/>
          <w:color w:val="000000"/>
          <w:sz w:val="20"/>
          <w:szCs w:val="22"/>
          <w:lang w:eastAsia="en-US"/>
        </w:rPr>
        <w:t>Making</w:t>
      </w:r>
      <w:proofErr w:type="gramEnd"/>
      <w:r w:rsidRPr="00CF1331">
        <w:rPr>
          <w:rFonts w:cs="MinionPro-Bold"/>
          <w:b/>
          <w:bCs/>
          <w:color w:val="000000"/>
          <w:sz w:val="20"/>
          <w:szCs w:val="22"/>
          <w:lang w:eastAsia="en-US"/>
        </w:rPr>
        <w:t xml:space="preserve"> an inference:</w:t>
      </w:r>
      <w:r w:rsidRPr="00CF1331">
        <w:rPr>
          <w:rFonts w:cs="MinionPro-Regular"/>
          <w:color w:val="000000"/>
          <w:sz w:val="20"/>
          <w:szCs w:val="22"/>
          <w:lang w:eastAsia="en-US"/>
        </w:rPr>
        <w:t xml:space="preserve"> An </w:t>
      </w:r>
      <w:r w:rsidRPr="00CF1331">
        <w:rPr>
          <w:rFonts w:cs="MinionPro-BoldIt"/>
          <w:b/>
          <w:bCs/>
          <w:i/>
          <w:iCs/>
          <w:color w:val="000000"/>
          <w:sz w:val="20"/>
          <w:szCs w:val="22"/>
          <w:lang w:eastAsia="en-US"/>
        </w:rPr>
        <w:t>inference</w:t>
      </w:r>
      <w:r w:rsidRPr="00CF1331">
        <w:rPr>
          <w:rFonts w:cs="MinionPro-Regular"/>
          <w:color w:val="000000"/>
          <w:sz w:val="20"/>
          <w:szCs w:val="22"/>
          <w:lang w:eastAsia="en-US"/>
        </w:rPr>
        <w:t xml:space="preserve"> is a conclusion drawn from evidence. A plausible inference </w:t>
      </w:r>
      <w:r w:rsidRPr="00CF1331">
        <w:rPr>
          <w:rFonts w:cs="MinionPro-It"/>
          <w:i/>
          <w:iCs/>
          <w:color w:val="000000"/>
          <w:sz w:val="20"/>
          <w:szCs w:val="22"/>
          <w:lang w:eastAsia="en-US"/>
        </w:rPr>
        <w:t xml:space="preserve">is supported by evidence in the article and is consistent with known facts outside of the article.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What inferences can you draw from the fact that China, with 1.4 billion people, is the most populous country in the world?  </w:t>
      </w:r>
    </w:p>
    <w:p w:rsidR="005D42C6" w:rsidRPr="00CF1331" w:rsidRDefault="005D42C6" w:rsidP="005D42C6">
      <w:pPr>
        <w:widowControl w:val="0"/>
        <w:suppressAutoHyphens/>
        <w:autoSpaceDE w:val="0"/>
        <w:autoSpaceDN w:val="0"/>
        <w:adjustRightInd w:val="0"/>
        <w:spacing w:before="70" w:after="70" w:line="260" w:lineRule="atLeast"/>
        <w:textAlignment w:val="center"/>
        <w:rPr>
          <w:b/>
          <w:color w:val="008000"/>
          <w:spacing w:val="20"/>
          <w:kern w:val="1"/>
          <w:szCs w:val="20"/>
          <w:lang w:eastAsia="en-US" w:bidi="x-none"/>
        </w:rPr>
      </w:pP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b/>
          <w:color w:val="008000"/>
          <w:spacing w:val="20"/>
          <w:kern w:val="1"/>
          <w:szCs w:val="20"/>
          <w:lang w:eastAsia="en-US" w:bidi="x-none"/>
        </w:rPr>
        <w:t>Beyond The Lines</w:t>
      </w:r>
      <w:r w:rsidRPr="00CF1331">
        <w:rPr>
          <w:rFonts w:cs="MinionPro-Regular"/>
          <w:color w:val="000000"/>
          <w:sz w:val="20"/>
          <w:szCs w:val="22"/>
          <w:lang w:eastAsia="en-US"/>
        </w:rPr>
        <w:t xml:space="preserve"> </w:t>
      </w:r>
      <w:r w:rsidRPr="00CF1331">
        <w:rPr>
          <w:rFonts w:cs="MinionPro-Regular"/>
          <w:color w:val="000000"/>
          <w:sz w:val="20"/>
          <w:szCs w:val="22"/>
          <w:lang w:eastAsia="en-US"/>
        </w:rPr>
        <w:br/>
        <w:t xml:space="preserve">Canada's population of 34 million ranks 37th in the world. But how are Canadians distributed across the country?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Bold"/>
          <w:b/>
          <w:bCs/>
          <w:color w:val="000000"/>
          <w:sz w:val="20"/>
          <w:szCs w:val="22"/>
          <w:lang w:eastAsia="en-US"/>
        </w:rPr>
      </w:pPr>
      <w:r w:rsidRPr="00CF1331">
        <w:rPr>
          <w:rFonts w:cs="MinionPro-Regular"/>
          <w:color w:val="000000"/>
          <w:sz w:val="20"/>
          <w:szCs w:val="22"/>
          <w:lang w:eastAsia="en-US"/>
        </w:rPr>
        <w:t xml:space="preserve">a) Create a bar graph showing the population of each province and territory in 2011 using the information available on the Statistics Canada website at </w:t>
      </w:r>
      <w:r w:rsidRPr="00CF1331">
        <w:rPr>
          <w:rFonts w:cs="MinionPro-Bold"/>
          <w:b/>
          <w:bCs/>
          <w:color w:val="000000"/>
          <w:sz w:val="20"/>
          <w:szCs w:val="22"/>
          <w:lang w:eastAsia="en-US"/>
        </w:rPr>
        <w:t xml:space="preserve">http://www40.statcan.ca/l01/cst01/demo02a-eng.htm. </w:t>
      </w:r>
      <w:r w:rsidRPr="00CF1331">
        <w:rPr>
          <w:rFonts w:cs="MinionPro-Regular"/>
          <w:color w:val="000000"/>
          <w:sz w:val="20"/>
          <w:szCs w:val="22"/>
          <w:lang w:eastAsia="en-US"/>
        </w:rPr>
        <w:t xml:space="preserve">(A well-designed bar graph </w:t>
      </w:r>
      <w:r w:rsidRPr="00CF1331">
        <w:rPr>
          <w:rFonts w:cs="MinionPro-It"/>
          <w:i/>
          <w:iCs/>
          <w:color w:val="000000"/>
          <w:sz w:val="20"/>
          <w:szCs w:val="22"/>
          <w:lang w:eastAsia="en-US"/>
        </w:rPr>
        <w:t>is neat, accurate and clearly shows the population of each province and territory.</w:t>
      </w:r>
      <w:r w:rsidRPr="00CF1331">
        <w:rPr>
          <w:rFonts w:cs="MinionPro-Regular"/>
          <w:color w:val="000000"/>
          <w:sz w:val="20"/>
          <w:szCs w:val="22"/>
          <w:lang w:eastAsia="en-US"/>
        </w:rPr>
        <w:t>)</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b) Then, discuss: What is the population of the province or territory that you live in? How does it compare to the population of other provinces and territories? What might the importance of this information be? What other observations can you make about you graph and what is the importance of these observations?  </w:t>
      </w:r>
    </w:p>
    <w:p w:rsidR="005D42C6" w:rsidRPr="00CF1331" w:rsidRDefault="005D42C6" w:rsidP="005D42C6">
      <w:pPr>
        <w:widowControl w:val="0"/>
        <w:suppressAutoHyphens/>
        <w:autoSpaceDE w:val="0"/>
        <w:autoSpaceDN w:val="0"/>
        <w:adjustRightInd w:val="0"/>
        <w:spacing w:before="70" w:after="70" w:line="260" w:lineRule="atLeast"/>
        <w:textAlignment w:val="center"/>
        <w:rPr>
          <w:b/>
          <w:color w:val="008000"/>
          <w:spacing w:val="20"/>
          <w:kern w:val="1"/>
          <w:szCs w:val="20"/>
          <w:lang w:eastAsia="en-US" w:bidi="x-none"/>
        </w:rPr>
      </w:pP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b/>
          <w:color w:val="008000"/>
          <w:spacing w:val="20"/>
          <w:kern w:val="1"/>
          <w:szCs w:val="20"/>
          <w:lang w:eastAsia="en-US" w:bidi="x-none"/>
        </w:rPr>
        <w:t>Just Talk About It</w:t>
      </w:r>
      <w:r w:rsidRPr="00CF1331">
        <w:rPr>
          <w:rFonts w:cs="MinionPro-Regular"/>
          <w:color w:val="000000"/>
          <w:sz w:val="20"/>
          <w:szCs w:val="22"/>
          <w:lang w:eastAsia="en-US"/>
        </w:rPr>
        <w:t xml:space="preserve"> </w:t>
      </w:r>
      <w:r w:rsidRPr="00CF1331">
        <w:rPr>
          <w:rFonts w:cs="MinionPro-Regular"/>
          <w:color w:val="000000"/>
          <w:sz w:val="20"/>
          <w:szCs w:val="22"/>
          <w:lang w:eastAsia="en-US"/>
        </w:rPr>
        <w:br/>
        <w:t xml:space="preserve">In what ways is our growing world population a good news story? In what ways is it a bad news story?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b/>
          <w:color w:val="008000"/>
          <w:spacing w:val="20"/>
          <w:kern w:val="1"/>
          <w:szCs w:val="20"/>
          <w:lang w:eastAsia="en-US" w:bidi="x-none"/>
        </w:rPr>
        <w:t>On-Line</w:t>
      </w:r>
      <w:r w:rsidRPr="00CF1331">
        <w:rPr>
          <w:rFonts w:cs="MinionPro-Regular"/>
          <w:color w:val="000000"/>
          <w:sz w:val="20"/>
          <w:szCs w:val="22"/>
          <w:lang w:eastAsia="en-US"/>
        </w:rPr>
        <w:t xml:space="preserve"> </w:t>
      </w:r>
      <w:r w:rsidRPr="00CF1331">
        <w:rPr>
          <w:rFonts w:cs="MinionPro-Regular"/>
          <w:color w:val="000000"/>
          <w:sz w:val="20"/>
          <w:szCs w:val="22"/>
          <w:lang w:eastAsia="en-US"/>
        </w:rPr>
        <w:br/>
        <w:t xml:space="preserve">Visit our student website at </w:t>
      </w:r>
      <w:r w:rsidRPr="00CF1331">
        <w:rPr>
          <w:rFonts w:cs="MinionPro-Bold"/>
          <w:b/>
          <w:bCs/>
          <w:color w:val="000000"/>
          <w:sz w:val="20"/>
          <w:szCs w:val="22"/>
          <w:lang w:eastAsia="en-US"/>
        </w:rPr>
        <w:t>www.news4youth.com</w:t>
      </w:r>
      <w:r w:rsidRPr="00CF1331">
        <w:rPr>
          <w:rFonts w:cs="MinionPro-Regular"/>
          <w:color w:val="000000"/>
          <w:sz w:val="20"/>
          <w:szCs w:val="22"/>
          <w:lang w:eastAsia="en-US"/>
        </w:rPr>
        <w:t xml:space="preserve"> and click on the </w:t>
      </w:r>
      <w:proofErr w:type="gramStart"/>
      <w:r w:rsidRPr="00CF1331">
        <w:rPr>
          <w:rFonts w:cs="MinionPro-It"/>
          <w:i/>
          <w:iCs/>
          <w:color w:val="000000"/>
          <w:sz w:val="20"/>
          <w:szCs w:val="22"/>
          <w:lang w:eastAsia="en-US"/>
        </w:rPr>
        <w:t>What</w:t>
      </w:r>
      <w:proofErr w:type="gramEnd"/>
      <w:r w:rsidRPr="00CF1331">
        <w:rPr>
          <w:rFonts w:cs="MinionPro-It"/>
          <w:i/>
          <w:iCs/>
          <w:color w:val="000000"/>
          <w:sz w:val="20"/>
          <w:szCs w:val="22"/>
          <w:lang w:eastAsia="en-US"/>
        </w:rPr>
        <w:t xml:space="preserve"> in the World?</w:t>
      </w:r>
      <w:r w:rsidRPr="00CF1331">
        <w:rPr>
          <w:rFonts w:cs="MinionPro-Regular"/>
          <w:color w:val="000000"/>
          <w:sz w:val="20"/>
          <w:szCs w:val="22"/>
          <w:lang w:eastAsia="en-US"/>
        </w:rPr>
        <w:t xml:space="preserve"> </w:t>
      </w:r>
      <w:proofErr w:type="gramStart"/>
      <w:r w:rsidRPr="00CF1331">
        <w:rPr>
          <w:rFonts w:cs="MinionPro-Regular"/>
          <w:color w:val="000000"/>
          <w:sz w:val="20"/>
          <w:szCs w:val="22"/>
          <w:lang w:eastAsia="en-US"/>
        </w:rPr>
        <w:t>tab</w:t>
      </w:r>
      <w:proofErr w:type="gramEnd"/>
      <w:r w:rsidRPr="00CF1331">
        <w:rPr>
          <w:rFonts w:cs="MinionPro-Regular"/>
          <w:color w:val="000000"/>
          <w:sz w:val="20"/>
          <w:szCs w:val="22"/>
          <w:lang w:eastAsia="en-US"/>
        </w:rPr>
        <w:t xml:space="preserve"> to:</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1. Find out where you fit in the global population, and to read stories and view graphs and video about </w:t>
      </w:r>
      <w:r w:rsidRPr="00CF1331">
        <w:rPr>
          <w:rFonts w:cs="MinionPro-Regular"/>
          <w:color w:val="000000"/>
          <w:sz w:val="20"/>
          <w:szCs w:val="22"/>
          <w:u w:val="thick"/>
          <w:lang w:eastAsia="en-US"/>
        </w:rPr>
        <w:t>our world of 7 billion</w:t>
      </w:r>
      <w:r w:rsidRPr="00CF1331">
        <w:rPr>
          <w:rFonts w:cs="MinionPro-Regular"/>
          <w:color w:val="000000"/>
          <w:sz w:val="20"/>
          <w:szCs w:val="22"/>
          <w:lang w:eastAsia="en-US"/>
        </w:rPr>
        <w:t xml:space="preserve"> (or visit </w:t>
      </w:r>
      <w:r w:rsidRPr="00CF1331">
        <w:rPr>
          <w:rFonts w:cs="MinionPro-Regular"/>
          <w:b/>
          <w:bCs/>
          <w:color w:val="000000"/>
          <w:sz w:val="20"/>
          <w:szCs w:val="22"/>
          <w:lang w:eastAsia="en-US"/>
        </w:rPr>
        <w:t>http://www.bbc.co.uk/news/world-15391515</w:t>
      </w:r>
      <w:r w:rsidRPr="00CF1331">
        <w:rPr>
          <w:rFonts w:cs="MinionPro-Regular"/>
          <w:color w:val="000000"/>
          <w:sz w:val="20"/>
          <w:szCs w:val="22"/>
          <w:lang w:eastAsia="en-US"/>
        </w:rPr>
        <w:t xml:space="preserve">).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2. Submit your thoughts to our </w:t>
      </w:r>
      <w:r w:rsidRPr="00CF1331">
        <w:rPr>
          <w:rFonts w:cs="MinionPro-Bold"/>
          <w:b/>
          <w:bCs/>
          <w:color w:val="000000"/>
          <w:sz w:val="20"/>
          <w:szCs w:val="22"/>
          <w:lang w:eastAsia="en-US"/>
        </w:rPr>
        <w:t>forum</w:t>
      </w:r>
      <w:r w:rsidRPr="00CF1331">
        <w:rPr>
          <w:rFonts w:cs="MinionPro-Regular"/>
          <w:color w:val="000000"/>
          <w:sz w:val="20"/>
          <w:szCs w:val="22"/>
          <w:lang w:eastAsia="en-US"/>
        </w:rPr>
        <w:t xml:space="preserve">: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Regular"/>
          <w:color w:val="000000"/>
          <w:sz w:val="20"/>
          <w:szCs w:val="22"/>
          <w:lang w:eastAsia="en-US"/>
        </w:rPr>
      </w:pPr>
      <w:r w:rsidRPr="00CF1331">
        <w:rPr>
          <w:rFonts w:cs="MinionPro-Regular"/>
          <w:color w:val="000000"/>
          <w:sz w:val="20"/>
          <w:szCs w:val="22"/>
          <w:lang w:eastAsia="en-US"/>
        </w:rPr>
        <w:t xml:space="preserve">A world population of 7 billion is both something to celebrate – and cause for concern. Overall, would you say that our growing world population is more of a good news story than bad, or more of a bad news story than good? Give reasons to support your response.  </w:t>
      </w:r>
    </w:p>
    <w:p w:rsidR="005D42C6" w:rsidRPr="00CF1331" w:rsidRDefault="005D42C6" w:rsidP="005D42C6">
      <w:pPr>
        <w:widowControl w:val="0"/>
        <w:suppressAutoHyphens/>
        <w:autoSpaceDE w:val="0"/>
        <w:autoSpaceDN w:val="0"/>
        <w:adjustRightInd w:val="0"/>
        <w:spacing w:before="70" w:after="70" w:line="260" w:lineRule="atLeast"/>
        <w:textAlignment w:val="center"/>
        <w:rPr>
          <w:rFonts w:cs="MinionPro-It"/>
          <w:i/>
          <w:iCs/>
          <w:color w:val="000000"/>
          <w:sz w:val="20"/>
          <w:szCs w:val="22"/>
          <w:lang w:eastAsia="en-US"/>
        </w:rPr>
      </w:pPr>
      <w:r w:rsidRPr="00CF1331">
        <w:rPr>
          <w:rFonts w:cs="MinionPro-It"/>
          <w:i/>
          <w:iCs/>
          <w:color w:val="000000"/>
          <w:sz w:val="20"/>
          <w:szCs w:val="22"/>
          <w:lang w:eastAsia="en-US"/>
        </w:rPr>
        <w:t xml:space="preserve">A good submission is clearly written, logically organized (including an introduction and a conclusion), and supported with plausible reasoning. </w:t>
      </w:r>
    </w:p>
    <w:p w:rsidR="005D42C6" w:rsidRPr="00CF1331" w:rsidRDefault="005D42C6" w:rsidP="005D42C6">
      <w:pPr>
        <w:keepLines/>
        <w:widowControl w:val="0"/>
        <w:suppressAutoHyphens/>
        <w:autoSpaceDE w:val="0"/>
        <w:autoSpaceDN w:val="0"/>
        <w:adjustRightInd w:val="0"/>
        <w:spacing w:line="240" w:lineRule="atLeast"/>
        <w:textAlignment w:val="center"/>
        <w:rPr>
          <w:rFonts w:cs="MinionPro-Regular"/>
          <w:color w:val="000000"/>
          <w:sz w:val="20"/>
          <w:szCs w:val="20"/>
          <w:lang w:eastAsia="en-US"/>
        </w:rPr>
      </w:pPr>
      <w:r w:rsidRPr="00CF1331">
        <w:rPr>
          <w:rFonts w:cs="MinionPro-Regular"/>
          <w:b/>
          <w:bCs/>
          <w:color w:val="000000"/>
          <w:sz w:val="20"/>
          <w:szCs w:val="22"/>
          <w:lang w:eastAsia="en-US"/>
        </w:rPr>
        <w:t>We’ll post the best submissions!</w:t>
      </w:r>
    </w:p>
    <w:p w:rsidR="00296EBB" w:rsidRDefault="00296EBB" w:rsidP="005D42C6">
      <w:bookmarkStart w:id="0" w:name="_GoBack"/>
      <w:bookmarkEnd w:id="0"/>
    </w:p>
    <w:sectPr w:rsidR="00296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8070000" w:usb2="00000010" w:usb3="00000000" w:csb0="00020001" w:csb1="00000000"/>
  </w:font>
  <w:font w:name="LithosPro-Bold">
    <w:panose1 w:val="00000000000000000000"/>
    <w:charset w:val="4D"/>
    <w:family w:val="auto"/>
    <w:notTrueType/>
    <w:pitch w:val="default"/>
    <w:sig w:usb0="00000003" w:usb1="00000000" w:usb2="00000000" w:usb3="00000000" w:csb0="00000001" w:csb1="00000000"/>
  </w:font>
  <w:font w:name="RoughDraft">
    <w:altName w:val="Rough Draft"/>
    <w:panose1 w:val="00000000000000000000"/>
    <w:charset w:val="4D"/>
    <w:family w:val="auto"/>
    <w:notTrueType/>
    <w:pitch w:val="default"/>
    <w:sig w:usb0="03000003" w:usb1="00000000" w:usb2="00000000" w:usb3="00000000" w:csb0="00000001" w:csb1="00000000"/>
  </w:font>
  <w:font w:name="MinionPro-Bold">
    <w:altName w:val="Minion Pro Bold"/>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inionPro-BoldIt">
    <w:altName w:val="Minion Pro"/>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LithosPro-Black">
    <w:altName w:val="Lithos Pro Blac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C6"/>
    <w:rsid w:val="00296EBB"/>
    <w:rsid w:val="005D42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C6"/>
    <w:pPr>
      <w:spacing w:line="240" w:lineRule="auto"/>
      <w:ind w:left="0" w:firstLine="0"/>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textWorksheet">
    <w:name w:val="Questions text (Worksheet)"/>
    <w:basedOn w:val="Normal"/>
    <w:uiPriority w:val="99"/>
    <w:rsid w:val="005D42C6"/>
    <w:pPr>
      <w:widowControl w:val="0"/>
      <w:suppressAutoHyphens/>
      <w:autoSpaceDE w:val="0"/>
      <w:autoSpaceDN w:val="0"/>
      <w:adjustRightInd w:val="0"/>
      <w:spacing w:before="70" w:after="70" w:line="260" w:lineRule="atLeast"/>
      <w:textAlignment w:val="center"/>
    </w:pPr>
    <w:rPr>
      <w:rFonts w:ascii="MinionPro-Regular" w:hAnsi="MinionPro-Regular" w:cs="MinionPro-Regular"/>
      <w:color w:val="000000"/>
      <w:sz w:val="22"/>
      <w:szCs w:val="22"/>
      <w:lang w:val="en-CA" w:eastAsia="en-US"/>
    </w:rPr>
  </w:style>
  <w:style w:type="paragraph" w:customStyle="1" w:styleId="Textbasic">
    <w:name w:val="Text basic"/>
    <w:basedOn w:val="Normal"/>
    <w:uiPriority w:val="99"/>
    <w:rsid w:val="005D42C6"/>
    <w:pPr>
      <w:widowControl w:val="0"/>
      <w:suppressAutoHyphens/>
      <w:autoSpaceDE w:val="0"/>
      <w:autoSpaceDN w:val="0"/>
      <w:adjustRightInd w:val="0"/>
      <w:spacing w:before="70" w:after="70" w:line="260" w:lineRule="atLeast"/>
      <w:textAlignment w:val="center"/>
    </w:pPr>
    <w:rPr>
      <w:rFonts w:ascii="MinionPro-Regular" w:hAnsi="MinionPro-Regular" w:cs="MinionPro-Regular"/>
      <w:color w:val="000000"/>
      <w:sz w:val="22"/>
      <w:szCs w:val="22"/>
      <w:lang w:val="en-US" w:eastAsia="en-US"/>
    </w:rPr>
  </w:style>
  <w:style w:type="paragraph" w:customStyle="1" w:styleId="Subheaderarticle">
    <w:name w:val="Subheader article"/>
    <w:basedOn w:val="Normal"/>
    <w:uiPriority w:val="99"/>
    <w:rsid w:val="005D42C6"/>
    <w:pPr>
      <w:keepNext/>
      <w:keepLines/>
      <w:widowControl w:val="0"/>
      <w:suppressAutoHyphens/>
      <w:autoSpaceDE w:val="0"/>
      <w:autoSpaceDN w:val="0"/>
      <w:adjustRightInd w:val="0"/>
      <w:spacing w:before="70" w:line="260" w:lineRule="atLeast"/>
      <w:textAlignment w:val="center"/>
    </w:pPr>
    <w:rPr>
      <w:rFonts w:ascii="LithosPro-Bold" w:hAnsi="LithosPro-Bold" w:cs="LithosPro-Bold"/>
      <w:b/>
      <w:bCs/>
      <w:color w:val="000000"/>
      <w:lang w:val="en-CA" w:eastAsia="en-US"/>
    </w:rPr>
  </w:style>
  <w:style w:type="paragraph" w:customStyle="1" w:styleId="SidebarHeadline">
    <w:name w:val="Sidebar Headline"/>
    <w:basedOn w:val="Normal"/>
    <w:uiPriority w:val="99"/>
    <w:rsid w:val="005D42C6"/>
    <w:pPr>
      <w:widowControl w:val="0"/>
      <w:suppressAutoHyphens/>
      <w:autoSpaceDE w:val="0"/>
      <w:autoSpaceDN w:val="0"/>
      <w:adjustRightInd w:val="0"/>
      <w:spacing w:line="280" w:lineRule="atLeast"/>
      <w:textAlignment w:val="center"/>
    </w:pPr>
    <w:rPr>
      <w:rFonts w:ascii="RoughDraft" w:hAnsi="RoughDraft" w:cs="RoughDraft"/>
      <w:color w:val="000000"/>
      <w:sz w:val="28"/>
      <w:szCs w:val="28"/>
      <w:lang w:val="en-US" w:eastAsia="en-US"/>
    </w:rPr>
  </w:style>
  <w:style w:type="paragraph" w:customStyle="1" w:styleId="SidebarBody">
    <w:name w:val="Sidebar Body"/>
    <w:basedOn w:val="Textbasic"/>
    <w:uiPriority w:val="99"/>
    <w:rsid w:val="005D42C6"/>
    <w:rPr>
      <w:sz w:val="20"/>
      <w:szCs w:val="20"/>
    </w:rPr>
  </w:style>
  <w:style w:type="paragraph" w:customStyle="1" w:styleId="Textquestions">
    <w:name w:val="Text questions"/>
    <w:basedOn w:val="Textbasic"/>
    <w:uiPriority w:val="99"/>
    <w:rsid w:val="005D42C6"/>
    <w:pPr>
      <w:spacing w:line="380" w:lineRule="atLeast"/>
    </w:pPr>
  </w:style>
  <w:style w:type="paragraph" w:customStyle="1" w:styleId="SidebarBodySidebar">
    <w:name w:val="Sidebar Body (Sidebar)"/>
    <w:basedOn w:val="Normal"/>
    <w:uiPriority w:val="99"/>
    <w:rsid w:val="005D42C6"/>
    <w:pPr>
      <w:widowControl w:val="0"/>
      <w:suppressAutoHyphens/>
      <w:autoSpaceDE w:val="0"/>
      <w:autoSpaceDN w:val="0"/>
      <w:adjustRightInd w:val="0"/>
      <w:spacing w:before="70" w:after="70" w:line="260" w:lineRule="atLeast"/>
      <w:textAlignment w:val="center"/>
    </w:pPr>
    <w:rPr>
      <w:rFonts w:ascii="MinionPro-Regular" w:hAnsi="MinionPro-Regular" w:cs="MinionPro-Regular"/>
      <w:color w:val="000000"/>
      <w:sz w:val="20"/>
      <w:szCs w:val="20"/>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2C6"/>
    <w:pPr>
      <w:spacing w:line="240" w:lineRule="auto"/>
      <w:ind w:left="0" w:firstLine="0"/>
    </w:pPr>
    <w:rPr>
      <w:rFonts w:ascii="Times New Roman" w:eastAsia="Times New Roman" w:hAnsi="Times New Roman" w:cs="Times New Roman"/>
      <w:sz w:val="24"/>
      <w:szCs w:val="24"/>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textWorksheet">
    <w:name w:val="Questions text (Worksheet)"/>
    <w:basedOn w:val="Normal"/>
    <w:uiPriority w:val="99"/>
    <w:rsid w:val="005D42C6"/>
    <w:pPr>
      <w:widowControl w:val="0"/>
      <w:suppressAutoHyphens/>
      <w:autoSpaceDE w:val="0"/>
      <w:autoSpaceDN w:val="0"/>
      <w:adjustRightInd w:val="0"/>
      <w:spacing w:before="70" w:after="70" w:line="260" w:lineRule="atLeast"/>
      <w:textAlignment w:val="center"/>
    </w:pPr>
    <w:rPr>
      <w:rFonts w:ascii="MinionPro-Regular" w:hAnsi="MinionPro-Regular" w:cs="MinionPro-Regular"/>
      <w:color w:val="000000"/>
      <w:sz w:val="22"/>
      <w:szCs w:val="22"/>
      <w:lang w:val="en-CA" w:eastAsia="en-US"/>
    </w:rPr>
  </w:style>
  <w:style w:type="paragraph" w:customStyle="1" w:styleId="Textbasic">
    <w:name w:val="Text basic"/>
    <w:basedOn w:val="Normal"/>
    <w:uiPriority w:val="99"/>
    <w:rsid w:val="005D42C6"/>
    <w:pPr>
      <w:widowControl w:val="0"/>
      <w:suppressAutoHyphens/>
      <w:autoSpaceDE w:val="0"/>
      <w:autoSpaceDN w:val="0"/>
      <w:adjustRightInd w:val="0"/>
      <w:spacing w:before="70" w:after="70" w:line="260" w:lineRule="atLeast"/>
      <w:textAlignment w:val="center"/>
    </w:pPr>
    <w:rPr>
      <w:rFonts w:ascii="MinionPro-Regular" w:hAnsi="MinionPro-Regular" w:cs="MinionPro-Regular"/>
      <w:color w:val="000000"/>
      <w:sz w:val="22"/>
      <w:szCs w:val="22"/>
      <w:lang w:val="en-US" w:eastAsia="en-US"/>
    </w:rPr>
  </w:style>
  <w:style w:type="paragraph" w:customStyle="1" w:styleId="Subheaderarticle">
    <w:name w:val="Subheader article"/>
    <w:basedOn w:val="Normal"/>
    <w:uiPriority w:val="99"/>
    <w:rsid w:val="005D42C6"/>
    <w:pPr>
      <w:keepNext/>
      <w:keepLines/>
      <w:widowControl w:val="0"/>
      <w:suppressAutoHyphens/>
      <w:autoSpaceDE w:val="0"/>
      <w:autoSpaceDN w:val="0"/>
      <w:adjustRightInd w:val="0"/>
      <w:spacing w:before="70" w:line="260" w:lineRule="atLeast"/>
      <w:textAlignment w:val="center"/>
    </w:pPr>
    <w:rPr>
      <w:rFonts w:ascii="LithosPro-Bold" w:hAnsi="LithosPro-Bold" w:cs="LithosPro-Bold"/>
      <w:b/>
      <w:bCs/>
      <w:color w:val="000000"/>
      <w:lang w:val="en-CA" w:eastAsia="en-US"/>
    </w:rPr>
  </w:style>
  <w:style w:type="paragraph" w:customStyle="1" w:styleId="SidebarHeadline">
    <w:name w:val="Sidebar Headline"/>
    <w:basedOn w:val="Normal"/>
    <w:uiPriority w:val="99"/>
    <w:rsid w:val="005D42C6"/>
    <w:pPr>
      <w:widowControl w:val="0"/>
      <w:suppressAutoHyphens/>
      <w:autoSpaceDE w:val="0"/>
      <w:autoSpaceDN w:val="0"/>
      <w:adjustRightInd w:val="0"/>
      <w:spacing w:line="280" w:lineRule="atLeast"/>
      <w:textAlignment w:val="center"/>
    </w:pPr>
    <w:rPr>
      <w:rFonts w:ascii="RoughDraft" w:hAnsi="RoughDraft" w:cs="RoughDraft"/>
      <w:color w:val="000000"/>
      <w:sz w:val="28"/>
      <w:szCs w:val="28"/>
      <w:lang w:val="en-US" w:eastAsia="en-US"/>
    </w:rPr>
  </w:style>
  <w:style w:type="paragraph" w:customStyle="1" w:styleId="SidebarBody">
    <w:name w:val="Sidebar Body"/>
    <w:basedOn w:val="Textbasic"/>
    <w:uiPriority w:val="99"/>
    <w:rsid w:val="005D42C6"/>
    <w:rPr>
      <w:sz w:val="20"/>
      <w:szCs w:val="20"/>
    </w:rPr>
  </w:style>
  <w:style w:type="paragraph" w:customStyle="1" w:styleId="Textquestions">
    <w:name w:val="Text questions"/>
    <w:basedOn w:val="Textbasic"/>
    <w:uiPriority w:val="99"/>
    <w:rsid w:val="005D42C6"/>
    <w:pPr>
      <w:spacing w:line="380" w:lineRule="atLeast"/>
    </w:pPr>
  </w:style>
  <w:style w:type="paragraph" w:customStyle="1" w:styleId="SidebarBodySidebar">
    <w:name w:val="Sidebar Body (Sidebar)"/>
    <w:basedOn w:val="Normal"/>
    <w:uiPriority w:val="99"/>
    <w:rsid w:val="005D42C6"/>
    <w:pPr>
      <w:widowControl w:val="0"/>
      <w:suppressAutoHyphens/>
      <w:autoSpaceDE w:val="0"/>
      <w:autoSpaceDN w:val="0"/>
      <w:adjustRightInd w:val="0"/>
      <w:spacing w:before="70" w:after="70" w:line="260" w:lineRule="atLeast"/>
      <w:textAlignment w:val="center"/>
    </w:pPr>
    <w:rPr>
      <w:rFonts w:ascii="MinionPro-Regular" w:hAnsi="MinionPro-Regular" w:cs="MinionPro-Regular"/>
      <w:color w:val="000000"/>
      <w:sz w:val="20"/>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2783</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sgoepel</dc:creator>
  <cp:lastModifiedBy>sgoepel</cp:lastModifiedBy>
  <cp:revision>1</cp:revision>
  <dcterms:created xsi:type="dcterms:W3CDTF">2012-01-11T21:04:00Z</dcterms:created>
  <dcterms:modified xsi:type="dcterms:W3CDTF">2012-01-11T21:08:00Z</dcterms:modified>
</cp:coreProperties>
</file>