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B2" w:rsidRDefault="00962730">
      <w:r>
        <w:rPr>
          <w:noProof/>
        </w:rPr>
        <w:drawing>
          <wp:inline distT="0" distB="0" distL="0" distR="0" wp14:anchorId="52253D6B" wp14:editId="1CB3FC90">
            <wp:extent cx="8900119" cy="5063836"/>
            <wp:effectExtent l="0" t="0" r="0" b="3810"/>
            <wp:docPr id="1" name="Picture 1" descr="http://upload.wikimedia.org/wikipedia/en/timeline/43d997e7b868374a2932026c34401f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en/timeline/43d997e7b868374a2932026c34401fc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336" cy="507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730" w:rsidRDefault="00962730"/>
    <w:p w:rsidR="00962730" w:rsidRDefault="00962730"/>
    <w:p w:rsidR="00962730" w:rsidRPr="00962730" w:rsidRDefault="00962730" w:rsidP="00962730">
      <w:pPr>
        <w:jc w:val="center"/>
        <w:rPr>
          <w:b/>
          <w:sz w:val="72"/>
          <w:szCs w:val="72"/>
          <w:u w:val="single"/>
        </w:rPr>
      </w:pPr>
      <w:bookmarkStart w:id="0" w:name="_GoBack"/>
      <w:r w:rsidRPr="00962730">
        <w:rPr>
          <w:b/>
          <w:sz w:val="72"/>
          <w:szCs w:val="72"/>
          <w:u w:val="single"/>
        </w:rPr>
        <w:t>The Arab Spring</w:t>
      </w:r>
      <w:bookmarkEnd w:id="0"/>
    </w:p>
    <w:sectPr w:rsidR="00962730" w:rsidRPr="00962730" w:rsidSect="009627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30"/>
    <w:rsid w:val="003113B2"/>
    <w:rsid w:val="0096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C8E10-7634-446C-95E4-2F3B029F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1</cp:revision>
  <cp:lastPrinted>2015-05-03T22:49:00Z</cp:lastPrinted>
  <dcterms:created xsi:type="dcterms:W3CDTF">2015-05-03T22:46:00Z</dcterms:created>
  <dcterms:modified xsi:type="dcterms:W3CDTF">2015-05-03T22:51:00Z</dcterms:modified>
</cp:coreProperties>
</file>