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607A" w14:textId="72FC39BA" w:rsidR="00AD4BE3" w:rsidRDefault="00AD4BE3" w:rsidP="00AD4BE3">
      <w:r>
        <w:fldChar w:fldCharType="begin"/>
      </w:r>
      <w:r>
        <w:instrText xml:space="preserve"> HYPERLINK "https://www.washingtonpost.com/outlook/dictators-are-using-the-coronavirus-to-strengthen-their-grip-on-power/2020/04/02/c36582f8-748c-11ea-87da-77a8136c1a6d_story.html" </w:instrText>
      </w:r>
      <w:r>
        <w:fldChar w:fldCharType="separate"/>
      </w:r>
      <w:r>
        <w:rPr>
          <w:rStyle w:val="Hyperlink"/>
        </w:rPr>
        <w:t>https://www.washingtonpost.com/outlook/dictators-are-using-the-coronavirus-to-strengthen-their-grip-on-power/2020/04/02/c36582f8-748c-11ea-87da-77a8136c1a6d_story.html</w:t>
      </w:r>
      <w:r>
        <w:fldChar w:fldCharType="end"/>
      </w:r>
    </w:p>
    <w:p w14:paraId="43BD30EB" w14:textId="481DB91D" w:rsidR="00AD4BE3" w:rsidRPr="00AD4BE3" w:rsidRDefault="00AD4BE3" w:rsidP="00AD4BE3">
      <w:pPr>
        <w:spacing w:after="0" w:line="240" w:lineRule="auto"/>
        <w:jc w:val="center"/>
        <w:rPr>
          <w:sz w:val="48"/>
          <w:szCs w:val="48"/>
        </w:rPr>
      </w:pPr>
      <w:r w:rsidRPr="00AD4BE3">
        <w:rPr>
          <w:sz w:val="48"/>
          <w:szCs w:val="48"/>
        </w:rPr>
        <w:t>The Washington Post</w:t>
      </w:r>
    </w:p>
    <w:p w14:paraId="513F7FB8" w14:textId="43F25BEB" w:rsidR="00AD4BE3" w:rsidRDefault="00AD4BE3" w:rsidP="00AD4BE3">
      <w:pPr>
        <w:spacing w:after="0" w:line="240" w:lineRule="auto"/>
        <w:jc w:val="center"/>
      </w:pPr>
      <w:hyperlink r:id="rId4" w:history="1">
        <w:r>
          <w:rPr>
            <w:rStyle w:val="italic"/>
            <w:rFonts w:ascii="Georgia" w:hAnsi="Georgia" w:cs="Arial"/>
            <w:i/>
            <w:iCs/>
            <w:color w:val="D5D5D5"/>
            <w:shd w:val="clear" w:color="auto" w:fill="000000"/>
          </w:rPr>
          <w:t>Democracy Dies in Darkness</w:t>
        </w:r>
      </w:hyperlink>
    </w:p>
    <w:p w14:paraId="1223C71E" w14:textId="77777777" w:rsidR="00AD4BE3" w:rsidRPr="00AD4BE3" w:rsidRDefault="00AD4BE3" w:rsidP="00AD4BE3">
      <w:pPr>
        <w:spacing w:after="240" w:line="240" w:lineRule="auto"/>
        <w:outlineLvl w:val="0"/>
        <w:rPr>
          <w:rFonts w:ascii="Georgia" w:eastAsia="Times New Roman" w:hAnsi="Georgia" w:cs="Times New Roman"/>
          <w:b/>
          <w:bCs/>
          <w:color w:val="2A2A2A"/>
          <w:kern w:val="36"/>
        </w:rPr>
      </w:pPr>
    </w:p>
    <w:p w14:paraId="7A56C32C" w14:textId="0319DC44" w:rsidR="00AD4BE3" w:rsidRPr="00AD4BE3" w:rsidRDefault="00AD4BE3" w:rsidP="00AD4BE3">
      <w:pPr>
        <w:spacing w:after="240" w:line="240" w:lineRule="auto"/>
        <w:outlineLvl w:val="0"/>
        <w:rPr>
          <w:rFonts w:ascii="Georgia" w:eastAsia="Times New Roman" w:hAnsi="Georgia" w:cs="Times New Roman"/>
          <w:b/>
          <w:bCs/>
          <w:color w:val="2A2A2A"/>
          <w:kern w:val="36"/>
          <w:sz w:val="48"/>
          <w:szCs w:val="48"/>
        </w:rPr>
      </w:pPr>
      <w:r w:rsidRPr="00AD4BE3">
        <w:rPr>
          <w:rFonts w:ascii="Georgia" w:eastAsia="Times New Roman" w:hAnsi="Georgia" w:cs="Times New Roman"/>
          <w:b/>
          <w:bCs/>
          <w:color w:val="2A2A2A"/>
          <w:kern w:val="36"/>
          <w:sz w:val="48"/>
          <w:szCs w:val="48"/>
        </w:rPr>
        <w:t>Dictators are using the coronavirus to strengthen their grip on power</w:t>
      </w:r>
    </w:p>
    <w:p w14:paraId="6D8A6E49" w14:textId="77777777" w:rsidR="00AD4BE3" w:rsidRPr="00AD4BE3" w:rsidRDefault="00AD4BE3" w:rsidP="00AD4BE3">
      <w:pPr>
        <w:spacing w:after="240" w:line="240" w:lineRule="auto"/>
        <w:outlineLvl w:val="1"/>
        <w:rPr>
          <w:rFonts w:ascii="Arial" w:eastAsia="Times New Roman" w:hAnsi="Arial" w:cs="Arial"/>
          <w:color w:val="666666"/>
          <w:sz w:val="36"/>
          <w:szCs w:val="36"/>
        </w:rPr>
      </w:pPr>
      <w:r w:rsidRPr="00AD4BE3">
        <w:rPr>
          <w:rFonts w:ascii="Arial" w:eastAsia="Times New Roman" w:hAnsi="Arial" w:cs="Arial"/>
          <w:color w:val="666666"/>
          <w:sz w:val="36"/>
          <w:szCs w:val="36"/>
        </w:rPr>
        <w:t>Authoritarians hate to squander an emergency. In the pandemic, they’ve found the perfect one.</w:t>
      </w:r>
    </w:p>
    <w:p w14:paraId="6120E66B" w14:textId="409F7818" w:rsidR="00AD4BE3" w:rsidRPr="00AD4BE3" w:rsidRDefault="00AD4BE3" w:rsidP="00AD4BE3">
      <w:pPr>
        <w:spacing w:after="0" w:line="240" w:lineRule="auto"/>
        <w:rPr>
          <w:rFonts w:ascii="Times New Roman" w:eastAsia="Times New Roman" w:hAnsi="Times New Roman" w:cs="Times New Roman"/>
          <w:sz w:val="24"/>
          <w:szCs w:val="24"/>
        </w:rPr>
      </w:pPr>
    </w:p>
    <w:p w14:paraId="46349307" w14:textId="77777777" w:rsidR="00AD4BE3" w:rsidRPr="00AD4BE3" w:rsidRDefault="00AD4BE3" w:rsidP="00AD4BE3">
      <w:pPr>
        <w:spacing w:after="0" w:line="240" w:lineRule="auto"/>
        <w:rPr>
          <w:rFonts w:ascii="Arial" w:eastAsia="Times New Roman" w:hAnsi="Arial" w:cs="Arial"/>
          <w:color w:val="666666"/>
          <w:sz w:val="24"/>
          <w:szCs w:val="24"/>
        </w:rPr>
      </w:pPr>
      <w:r w:rsidRPr="00AD4BE3">
        <w:rPr>
          <w:rFonts w:ascii="Arial" w:eastAsia="Times New Roman" w:hAnsi="Arial" w:cs="Arial"/>
          <w:color w:val="666666"/>
          <w:sz w:val="24"/>
          <w:szCs w:val="24"/>
        </w:rPr>
        <w:t>By </w:t>
      </w:r>
    </w:p>
    <w:p w14:paraId="69F94C8E" w14:textId="77777777" w:rsidR="00AD4BE3" w:rsidRPr="00AD4BE3" w:rsidRDefault="00AD4BE3" w:rsidP="00AD4BE3">
      <w:pPr>
        <w:spacing w:after="0" w:line="240" w:lineRule="auto"/>
        <w:rPr>
          <w:rFonts w:ascii="Arial" w:eastAsia="Times New Roman" w:hAnsi="Arial" w:cs="Arial"/>
          <w:color w:val="666666"/>
          <w:sz w:val="24"/>
          <w:szCs w:val="24"/>
        </w:rPr>
      </w:pPr>
      <w:hyperlink r:id="rId5" w:history="1">
        <w:r w:rsidRPr="00AD4BE3">
          <w:rPr>
            <w:rFonts w:ascii="Arial" w:eastAsia="Times New Roman" w:hAnsi="Arial" w:cs="Arial"/>
            <w:b/>
            <w:bCs/>
            <w:color w:val="1955A5"/>
            <w:sz w:val="24"/>
            <w:szCs w:val="24"/>
          </w:rPr>
          <w:t xml:space="preserve">Joshua </w:t>
        </w:r>
        <w:proofErr w:type="spellStart"/>
        <w:r w:rsidRPr="00AD4BE3">
          <w:rPr>
            <w:rFonts w:ascii="Arial" w:eastAsia="Times New Roman" w:hAnsi="Arial" w:cs="Arial"/>
            <w:b/>
            <w:bCs/>
            <w:color w:val="1955A5"/>
            <w:sz w:val="24"/>
            <w:szCs w:val="24"/>
          </w:rPr>
          <w:t>Kurlantzick</w:t>
        </w:r>
        <w:proofErr w:type="spellEnd"/>
      </w:hyperlink>
      <w:r w:rsidRPr="00AD4BE3">
        <w:rPr>
          <w:rFonts w:ascii="Arial" w:eastAsia="Times New Roman" w:hAnsi="Arial" w:cs="Arial"/>
          <w:color w:val="666666"/>
          <w:sz w:val="24"/>
          <w:szCs w:val="24"/>
        </w:rPr>
        <w:t> </w:t>
      </w:r>
    </w:p>
    <w:p w14:paraId="1BFADBB3" w14:textId="77777777" w:rsidR="00AD4BE3" w:rsidRPr="00AD4BE3" w:rsidRDefault="00AD4BE3" w:rsidP="00AD4BE3">
      <w:pPr>
        <w:spacing w:line="240" w:lineRule="auto"/>
        <w:rPr>
          <w:rFonts w:ascii="Arial" w:eastAsia="Times New Roman" w:hAnsi="Arial" w:cs="Arial"/>
          <w:color w:val="666666"/>
          <w:sz w:val="24"/>
          <w:szCs w:val="24"/>
        </w:rPr>
      </w:pPr>
      <w:r w:rsidRPr="00AD4BE3">
        <w:rPr>
          <w:rFonts w:ascii="Arial" w:eastAsia="Times New Roman" w:hAnsi="Arial" w:cs="Arial"/>
          <w:color w:val="666666"/>
          <w:sz w:val="24"/>
          <w:szCs w:val="24"/>
        </w:rPr>
        <w:t xml:space="preserve">Joshua </w:t>
      </w:r>
      <w:proofErr w:type="spellStart"/>
      <w:r w:rsidRPr="00AD4BE3">
        <w:rPr>
          <w:rFonts w:ascii="Arial" w:eastAsia="Times New Roman" w:hAnsi="Arial" w:cs="Arial"/>
          <w:color w:val="666666"/>
          <w:sz w:val="24"/>
          <w:szCs w:val="24"/>
        </w:rPr>
        <w:t>Kurlantzick</w:t>
      </w:r>
      <w:proofErr w:type="spellEnd"/>
      <w:r w:rsidRPr="00AD4BE3">
        <w:rPr>
          <w:rFonts w:ascii="Arial" w:eastAsia="Times New Roman" w:hAnsi="Arial" w:cs="Arial"/>
          <w:color w:val="666666"/>
          <w:sz w:val="24"/>
          <w:szCs w:val="24"/>
        </w:rPr>
        <w:t xml:space="preserve"> is a senior fellow for Southeast Asia at the Council on Foreign Relations.</w:t>
      </w:r>
    </w:p>
    <w:p w14:paraId="01CB1C07" w14:textId="77777777" w:rsidR="00AD4BE3" w:rsidRPr="00AD4BE3" w:rsidRDefault="00AD4BE3" w:rsidP="00AD4BE3">
      <w:pPr>
        <w:spacing w:line="240" w:lineRule="auto"/>
        <w:rPr>
          <w:rFonts w:ascii="Arial" w:eastAsia="Times New Roman" w:hAnsi="Arial" w:cs="Arial"/>
          <w:color w:val="666666"/>
          <w:sz w:val="24"/>
          <w:szCs w:val="24"/>
        </w:rPr>
      </w:pPr>
      <w:r w:rsidRPr="00AD4BE3">
        <w:rPr>
          <w:rFonts w:ascii="Arial" w:eastAsia="Times New Roman" w:hAnsi="Arial" w:cs="Arial"/>
          <w:color w:val="666666"/>
          <w:sz w:val="24"/>
          <w:szCs w:val="24"/>
        </w:rPr>
        <w:t>April 3, 2020 at 3:00 a.m. PDT</w:t>
      </w:r>
    </w:p>
    <w:p w14:paraId="67FEDC48" w14:textId="1D3A8ED5" w:rsid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Azerbaijan’s dictator, Ilham Aliyev, is a wily survivor. He woos European democracies with </w:t>
      </w:r>
      <w:hyperlink r:id="rId6" w:history="1">
        <w:r w:rsidRPr="00AD4BE3">
          <w:rPr>
            <w:rFonts w:ascii="Georgia" w:eastAsia="Times New Roman" w:hAnsi="Georgia" w:cs="Times New Roman"/>
            <w:color w:val="1955A5"/>
            <w:sz w:val="24"/>
            <w:szCs w:val="24"/>
            <w:u w:val="single"/>
          </w:rPr>
          <w:t>gas exports</w:t>
        </w:r>
      </w:hyperlink>
      <w:r w:rsidRPr="00AD4BE3">
        <w:rPr>
          <w:rFonts w:ascii="Georgia" w:eastAsia="Times New Roman" w:hAnsi="Georgia" w:cs="Times New Roman"/>
          <w:color w:val="2A2A2A"/>
          <w:sz w:val="24"/>
          <w:szCs w:val="24"/>
        </w:rPr>
        <w:t>, hosts </w:t>
      </w:r>
      <w:hyperlink r:id="rId7" w:history="1">
        <w:r w:rsidRPr="00AD4BE3">
          <w:rPr>
            <w:rFonts w:ascii="Georgia" w:eastAsia="Times New Roman" w:hAnsi="Georgia" w:cs="Times New Roman"/>
            <w:color w:val="1955A5"/>
            <w:sz w:val="24"/>
            <w:szCs w:val="24"/>
            <w:u w:val="single"/>
          </w:rPr>
          <w:t>the Eurovision song contest</w:t>
        </w:r>
      </w:hyperlink>
      <w:r w:rsidRPr="00AD4BE3">
        <w:rPr>
          <w:rFonts w:ascii="Georgia" w:eastAsia="Times New Roman" w:hAnsi="Georgia" w:cs="Times New Roman"/>
          <w:color w:val="2A2A2A"/>
          <w:sz w:val="24"/>
          <w:szCs w:val="24"/>
        </w:rPr>
        <w:t> and wins </w:t>
      </w:r>
      <w:hyperlink r:id="rId8" w:history="1">
        <w:r w:rsidRPr="00AD4BE3">
          <w:rPr>
            <w:rFonts w:ascii="Georgia" w:eastAsia="Times New Roman" w:hAnsi="Georgia" w:cs="Times New Roman"/>
            <w:color w:val="1955A5"/>
            <w:sz w:val="24"/>
            <w:szCs w:val="24"/>
            <w:u w:val="single"/>
          </w:rPr>
          <w:t>$100 million</w:t>
        </w:r>
      </w:hyperlink>
      <w:r w:rsidRPr="00AD4BE3">
        <w:rPr>
          <w:rFonts w:ascii="Georgia" w:eastAsia="Times New Roman" w:hAnsi="Georgia" w:cs="Times New Roman"/>
          <w:color w:val="2A2A2A"/>
          <w:sz w:val="24"/>
          <w:szCs w:val="24"/>
        </w:rPr>
        <w:t> offers of military aid from the United States. Those laurels are all the more remarkable considering he regularly </w:t>
      </w:r>
      <w:hyperlink r:id="rId9" w:history="1">
        <w:r w:rsidRPr="00AD4BE3">
          <w:rPr>
            <w:rFonts w:ascii="Georgia" w:eastAsia="Times New Roman" w:hAnsi="Georgia" w:cs="Times New Roman"/>
            <w:color w:val="1955A5"/>
            <w:sz w:val="24"/>
            <w:szCs w:val="24"/>
            <w:u w:val="single"/>
          </w:rPr>
          <w:t>tosses</w:t>
        </w:r>
      </w:hyperlink>
      <w:r w:rsidRPr="00AD4BE3">
        <w:rPr>
          <w:rFonts w:ascii="Georgia" w:eastAsia="Times New Roman" w:hAnsi="Georgia" w:cs="Times New Roman"/>
          <w:color w:val="2A2A2A"/>
          <w:sz w:val="24"/>
          <w:szCs w:val="24"/>
        </w:rPr>
        <w:t> politicians and reporters in prison. Now, he sees a new opportunity to consolidate his rule. In recent weeks, Aliyev has used the threat of the novel coronavirus to </w:t>
      </w:r>
      <w:hyperlink r:id="rId10" w:history="1">
        <w:r w:rsidRPr="00AD4BE3">
          <w:rPr>
            <w:rFonts w:ascii="Georgia" w:eastAsia="Times New Roman" w:hAnsi="Georgia" w:cs="Times New Roman"/>
            <w:color w:val="1955A5"/>
            <w:sz w:val="24"/>
            <w:szCs w:val="24"/>
            <w:u w:val="single"/>
          </w:rPr>
          <w:t>crack down</w:t>
        </w:r>
      </w:hyperlink>
      <w:r w:rsidRPr="00AD4BE3">
        <w:rPr>
          <w:rFonts w:ascii="Georgia" w:eastAsia="Times New Roman" w:hAnsi="Georgia" w:cs="Times New Roman"/>
          <w:color w:val="2A2A2A"/>
          <w:sz w:val="24"/>
          <w:szCs w:val="24"/>
        </w:rPr>
        <w:t xml:space="preserve"> on opposition groups and independent media: Last month, for instance, he closed a dissident group’s office, saying people could not “gather </w:t>
      </w:r>
      <w:proofErr w:type="spellStart"/>
      <w:r w:rsidRPr="00AD4BE3">
        <w:rPr>
          <w:rFonts w:ascii="Georgia" w:eastAsia="Times New Roman" w:hAnsi="Georgia" w:cs="Times New Roman"/>
          <w:color w:val="2A2A2A"/>
          <w:sz w:val="24"/>
          <w:szCs w:val="24"/>
        </w:rPr>
        <w:t>en</w:t>
      </w:r>
      <w:proofErr w:type="spellEnd"/>
      <w:r w:rsidRPr="00AD4BE3">
        <w:rPr>
          <w:rFonts w:ascii="Georgia" w:eastAsia="Times New Roman" w:hAnsi="Georgia" w:cs="Times New Roman"/>
          <w:color w:val="2A2A2A"/>
          <w:sz w:val="24"/>
          <w:szCs w:val="24"/>
        </w:rPr>
        <w:t xml:space="preserve"> masse.” There were four people present.</w:t>
      </w:r>
    </w:p>
    <w:p w14:paraId="6A86330E" w14:textId="77777777" w:rsidR="00AD4BE3" w:rsidRPr="00AD4BE3" w:rsidRDefault="00AD4BE3" w:rsidP="00AD4BE3">
      <w:pPr>
        <w:spacing w:after="0" w:line="276" w:lineRule="auto"/>
        <w:rPr>
          <w:rFonts w:ascii="Georgia" w:eastAsia="Times New Roman" w:hAnsi="Georgia" w:cs="Times New Roman"/>
          <w:color w:val="2A2A2A"/>
          <w:sz w:val="24"/>
          <w:szCs w:val="24"/>
        </w:rPr>
      </w:pPr>
    </w:p>
    <w:p w14:paraId="3755A8A6"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Aliyev is hardly alone. As the coronavirus sweeps across the world, most countries are taking dramatic steps to slow the rate of infection and keep hospitals and medical workers from being inundated. Many, including liberal democracies, have enacted lockdowns. Some of the countries with the most success in combating the coronavirus, such as </w:t>
      </w:r>
      <w:hyperlink r:id="rId11" w:history="1">
        <w:r w:rsidRPr="00AD4BE3">
          <w:rPr>
            <w:rFonts w:ascii="Georgia" w:eastAsia="Times New Roman" w:hAnsi="Georgia" w:cs="Times New Roman"/>
            <w:color w:val="1955A5"/>
            <w:sz w:val="24"/>
            <w:szCs w:val="24"/>
            <w:u w:val="single"/>
          </w:rPr>
          <w:t>South Korea and Singapore</w:t>
        </w:r>
      </w:hyperlink>
      <w:r w:rsidRPr="00AD4BE3">
        <w:rPr>
          <w:rFonts w:ascii="Georgia" w:eastAsia="Times New Roman" w:hAnsi="Georgia" w:cs="Times New Roman"/>
          <w:color w:val="2A2A2A"/>
          <w:sz w:val="24"/>
          <w:szCs w:val="24"/>
        </w:rPr>
        <w:t>, are closely tracking the personal interactions of infected people, using a range of data about citizens. In many such places, citizens accept that they must temporarily surrender certain freedoms to their democratic governments, confident that their leaders will act in good faith to grapple with this extreme threat.</w:t>
      </w:r>
    </w:p>
    <w:p w14:paraId="6C33C7C3"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But authoritarians often </w:t>
      </w:r>
      <w:hyperlink r:id="rId12" w:history="1">
        <w:r w:rsidRPr="00AD4BE3">
          <w:rPr>
            <w:rFonts w:ascii="Georgia" w:eastAsia="Times New Roman" w:hAnsi="Georgia" w:cs="Times New Roman"/>
            <w:color w:val="1955A5"/>
            <w:sz w:val="24"/>
            <w:szCs w:val="24"/>
            <w:u w:val="single"/>
          </w:rPr>
          <w:t>take advantage</w:t>
        </w:r>
      </w:hyperlink>
      <w:r w:rsidRPr="00AD4BE3">
        <w:rPr>
          <w:rFonts w:ascii="Georgia" w:eastAsia="Times New Roman" w:hAnsi="Georgia" w:cs="Times New Roman"/>
          <w:color w:val="2A2A2A"/>
          <w:sz w:val="24"/>
          <w:szCs w:val="24"/>
        </w:rPr>
        <w:t> of emergencies — wars, terrorist attacks, high-profile arsons, natural disasters — to consolidate power. These catastrophes spark fear, bolster the public desire for a strong governing hand and </w:t>
      </w:r>
      <w:hyperlink r:id="rId13" w:history="1">
        <w:r w:rsidRPr="00AD4BE3">
          <w:rPr>
            <w:rFonts w:ascii="Georgia" w:eastAsia="Times New Roman" w:hAnsi="Georgia" w:cs="Times New Roman"/>
            <w:color w:val="1955A5"/>
            <w:sz w:val="24"/>
            <w:szCs w:val="24"/>
            <w:u w:val="single"/>
          </w:rPr>
          <w:t>lead people</w:t>
        </w:r>
      </w:hyperlink>
      <w:r w:rsidRPr="00AD4BE3">
        <w:rPr>
          <w:rFonts w:ascii="Georgia" w:eastAsia="Times New Roman" w:hAnsi="Georgia" w:cs="Times New Roman"/>
          <w:color w:val="2A2A2A"/>
          <w:sz w:val="24"/>
          <w:szCs w:val="24"/>
        </w:rPr>
        <w:t> to rally around their leaders. Russia experts say Vladimir Putin used the war in Chechnya </w:t>
      </w:r>
      <w:hyperlink r:id="rId14" w:history="1">
        <w:r w:rsidRPr="00AD4BE3">
          <w:rPr>
            <w:rFonts w:ascii="Georgia" w:eastAsia="Times New Roman" w:hAnsi="Georgia" w:cs="Times New Roman"/>
            <w:color w:val="1955A5"/>
            <w:sz w:val="24"/>
            <w:szCs w:val="24"/>
            <w:u w:val="single"/>
          </w:rPr>
          <w:t>to grab</w:t>
        </w:r>
      </w:hyperlink>
      <w:r w:rsidRPr="00AD4BE3">
        <w:rPr>
          <w:rFonts w:ascii="Georgia" w:eastAsia="Times New Roman" w:hAnsi="Georgia" w:cs="Times New Roman"/>
          <w:color w:val="2A2A2A"/>
          <w:sz w:val="24"/>
          <w:szCs w:val="24"/>
        </w:rPr>
        <w:t> greater power, while the Indonesian despot Suharto capitalized on massive killings and civil unrest in 1965-66, encouraged by the armed forces, to take control of the country and oust his predecessor. In the most infamous example, Adolf Hitler seized supreme dictatorial power after the 1933 Reichstag fire, an arson that </w:t>
      </w:r>
      <w:hyperlink r:id="rId15" w:history="1">
        <w:r w:rsidRPr="00AD4BE3">
          <w:rPr>
            <w:rFonts w:ascii="Georgia" w:eastAsia="Times New Roman" w:hAnsi="Georgia" w:cs="Times New Roman"/>
            <w:color w:val="1955A5"/>
            <w:sz w:val="24"/>
            <w:szCs w:val="24"/>
            <w:u w:val="single"/>
          </w:rPr>
          <w:t>probably involved the Nazis</w:t>
        </w:r>
      </w:hyperlink>
      <w:r w:rsidRPr="00AD4BE3">
        <w:rPr>
          <w:rFonts w:ascii="Georgia" w:eastAsia="Times New Roman" w:hAnsi="Georgia" w:cs="Times New Roman"/>
          <w:color w:val="2A2A2A"/>
          <w:sz w:val="24"/>
          <w:szCs w:val="24"/>
        </w:rPr>
        <w:t>.</w:t>
      </w:r>
    </w:p>
    <w:p w14:paraId="620952CC" w14:textId="40CEFC9F" w:rsidR="00AD4BE3" w:rsidRPr="00AD4BE3" w:rsidRDefault="00AD4BE3" w:rsidP="00AD4BE3">
      <w:pPr>
        <w:spacing w:after="360" w:line="276" w:lineRule="auto"/>
        <w:rPr>
          <w:rFonts w:ascii="Georgia" w:eastAsia="Times New Roman" w:hAnsi="Georgia" w:cs="Times New Roman"/>
          <w:i/>
          <w:iCs/>
          <w:sz w:val="24"/>
          <w:szCs w:val="24"/>
        </w:rPr>
      </w:pPr>
    </w:p>
    <w:p w14:paraId="1ABA4D67" w14:textId="39618A56" w:rsid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A contagion on the scale of the </w:t>
      </w:r>
      <w:hyperlink r:id="rId16" w:tgtFrame="_blank" w:history="1">
        <w:r w:rsidRPr="00AD4BE3">
          <w:rPr>
            <w:rFonts w:ascii="Georgia" w:eastAsia="Times New Roman" w:hAnsi="Georgia" w:cs="Times New Roman"/>
            <w:color w:val="1955A5"/>
            <w:sz w:val="24"/>
            <w:szCs w:val="24"/>
            <w:u w:val="single"/>
          </w:rPr>
          <w:t>coronavirus</w:t>
        </w:r>
      </w:hyperlink>
      <w:r w:rsidRPr="00AD4BE3">
        <w:rPr>
          <w:rFonts w:ascii="Georgia" w:eastAsia="Times New Roman" w:hAnsi="Georgia" w:cs="Times New Roman"/>
          <w:color w:val="2A2A2A"/>
          <w:sz w:val="24"/>
          <w:szCs w:val="24"/>
        </w:rPr>
        <w:t xml:space="preserve">, however, may offer authoritarians a greater opportunity than any event short of war. It has no borders, and the sense of panic it creates is broader than that </w:t>
      </w:r>
      <w:r w:rsidRPr="00AD4BE3">
        <w:rPr>
          <w:rFonts w:ascii="Georgia" w:eastAsia="Times New Roman" w:hAnsi="Georgia" w:cs="Times New Roman"/>
          <w:color w:val="2A2A2A"/>
          <w:sz w:val="24"/>
          <w:szCs w:val="24"/>
        </w:rPr>
        <w:lastRenderedPageBreak/>
        <w:t xml:space="preserve">after a terrorist attack, which is designed to scare but usually targets one locale — and which has nowhere near the same economic impact. In a war or a natural disaster, average people can have some agency: They can volunteer to fight in a war or assist on the home </w:t>
      </w:r>
      <w:proofErr w:type="gramStart"/>
      <w:r w:rsidRPr="00AD4BE3">
        <w:rPr>
          <w:rFonts w:ascii="Georgia" w:eastAsia="Times New Roman" w:hAnsi="Georgia" w:cs="Times New Roman"/>
          <w:color w:val="2A2A2A"/>
          <w:sz w:val="24"/>
          <w:szCs w:val="24"/>
        </w:rPr>
        <w:t>front, or</w:t>
      </w:r>
      <w:proofErr w:type="gramEnd"/>
      <w:r w:rsidRPr="00AD4BE3">
        <w:rPr>
          <w:rFonts w:ascii="Georgia" w:eastAsia="Times New Roman" w:hAnsi="Georgia" w:cs="Times New Roman"/>
          <w:color w:val="2A2A2A"/>
          <w:sz w:val="24"/>
          <w:szCs w:val="24"/>
        </w:rPr>
        <w:t xml:space="preserve"> provide aid to an area slammed by a hurricane. But the virus leaves citizens powerless; to help others, all they can do is stay home, leaving them dependent on experts and officials to guide them — and unable to congregate publicly to protest a power grab. And while a war, a terrorist attack or a natural disaster may cause some areas to shutter, it does not usually </w:t>
      </w:r>
      <w:proofErr w:type="gramStart"/>
      <w:r w:rsidRPr="00AD4BE3">
        <w:rPr>
          <w:rFonts w:ascii="Georgia" w:eastAsia="Times New Roman" w:hAnsi="Georgia" w:cs="Times New Roman"/>
          <w:color w:val="2A2A2A"/>
          <w:sz w:val="24"/>
          <w:szCs w:val="24"/>
        </w:rPr>
        <w:t>close down</w:t>
      </w:r>
      <w:proofErr w:type="gramEnd"/>
      <w:r w:rsidRPr="00AD4BE3">
        <w:rPr>
          <w:rFonts w:ascii="Georgia" w:eastAsia="Times New Roman" w:hAnsi="Georgia" w:cs="Times New Roman"/>
          <w:color w:val="2A2A2A"/>
          <w:sz w:val="24"/>
          <w:szCs w:val="24"/>
        </w:rPr>
        <w:t xml:space="preserve"> an entire country, a shift that gives a leader the widest latitude. Finally, as autocrats like Cambodia’s Hun Sen have shown, a contagion provides an authoritarian a chance to stigmatize certain marginalized populations, scapegoating them for the disease.</w:t>
      </w:r>
    </w:p>
    <w:p w14:paraId="6E04CE72" w14:textId="77777777" w:rsidR="00AD4BE3" w:rsidRPr="00AD4BE3" w:rsidRDefault="00AD4BE3" w:rsidP="00AD4BE3">
      <w:pPr>
        <w:spacing w:after="0" w:line="276" w:lineRule="auto"/>
        <w:rPr>
          <w:rFonts w:ascii="Georgia" w:eastAsia="Times New Roman" w:hAnsi="Georgia" w:cs="Times New Roman"/>
          <w:color w:val="2A2A2A"/>
          <w:sz w:val="24"/>
          <w:szCs w:val="24"/>
        </w:rPr>
      </w:pPr>
    </w:p>
    <w:p w14:paraId="78383478" w14:textId="4970D703" w:rsid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Indeed, from the Philippines to Hungary, autocratic leaders in many nations are using the coronavirus to enhance their powers — to put in place new rules that will be hard to overturn even if the coronavirus is defeated. Many of the new powers have </w:t>
      </w:r>
      <w:hyperlink r:id="rId17" w:history="1">
        <w:r w:rsidRPr="00AD4BE3">
          <w:rPr>
            <w:rFonts w:ascii="Georgia" w:eastAsia="Times New Roman" w:hAnsi="Georgia" w:cs="Times New Roman"/>
            <w:color w:val="1955A5"/>
            <w:sz w:val="24"/>
            <w:szCs w:val="24"/>
            <w:u w:val="single"/>
          </w:rPr>
          <w:t>no clear end date</w:t>
        </w:r>
      </w:hyperlink>
      <w:r w:rsidRPr="00AD4BE3">
        <w:rPr>
          <w:rFonts w:ascii="Georgia" w:eastAsia="Times New Roman" w:hAnsi="Georgia" w:cs="Times New Roman"/>
          <w:color w:val="2A2A2A"/>
          <w:sz w:val="24"/>
          <w:szCs w:val="24"/>
        </w:rPr>
        <w:t>. The pandemic will have entrenched these strongmen indefinitely.</w:t>
      </w:r>
    </w:p>
    <w:p w14:paraId="08F561A3" w14:textId="77777777" w:rsidR="00AD4BE3" w:rsidRPr="00AD4BE3" w:rsidRDefault="00AD4BE3" w:rsidP="00AD4BE3">
      <w:pPr>
        <w:spacing w:after="0" w:line="276" w:lineRule="auto"/>
        <w:rPr>
          <w:rFonts w:ascii="Georgia" w:eastAsia="Times New Roman" w:hAnsi="Georgia" w:cs="Times New Roman"/>
          <w:color w:val="2A2A2A"/>
          <w:sz w:val="24"/>
          <w:szCs w:val="24"/>
        </w:rPr>
      </w:pPr>
      <w:bookmarkStart w:id="0" w:name="_GoBack"/>
      <w:bookmarkEnd w:id="0"/>
    </w:p>
    <w:p w14:paraId="1F41C772"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Rodrigo Duterte, the brash, illiberal president of the Philippines, has waged a brutal drug war propelled by perhaps </w:t>
      </w:r>
      <w:hyperlink r:id="rId18" w:history="1">
        <w:r w:rsidRPr="00AD4BE3">
          <w:rPr>
            <w:rFonts w:ascii="Georgia" w:eastAsia="Times New Roman" w:hAnsi="Georgia" w:cs="Times New Roman"/>
            <w:color w:val="1955A5"/>
            <w:sz w:val="24"/>
            <w:szCs w:val="24"/>
            <w:u w:val="single"/>
          </w:rPr>
          <w:t>tens of thousands</w:t>
        </w:r>
      </w:hyperlink>
      <w:r w:rsidRPr="00AD4BE3">
        <w:rPr>
          <w:rFonts w:ascii="Georgia" w:eastAsia="Times New Roman" w:hAnsi="Georgia" w:cs="Times New Roman"/>
          <w:color w:val="2A2A2A"/>
          <w:sz w:val="24"/>
          <w:szCs w:val="24"/>
        </w:rPr>
        <w:t> of extrajudicial killings. He also has battled the media and opposition politicians. Last month, he got the legislature, controlled by his loyalists, to grant him broad emergency powers to confront the coronavirus. Some are reasonable, like the ability to order public transport to serve health-care workers. But rights activists believe that Duterte will use his emergency powers to punish opponents and </w:t>
      </w:r>
      <w:hyperlink r:id="rId19" w:history="1">
        <w:r w:rsidRPr="00AD4BE3">
          <w:rPr>
            <w:rFonts w:ascii="Georgia" w:eastAsia="Times New Roman" w:hAnsi="Georgia" w:cs="Times New Roman"/>
            <w:color w:val="1955A5"/>
            <w:sz w:val="24"/>
            <w:szCs w:val="24"/>
            <w:u w:val="single"/>
          </w:rPr>
          <w:t>get more control</w:t>
        </w:r>
      </w:hyperlink>
      <w:r w:rsidRPr="00AD4BE3">
        <w:rPr>
          <w:rFonts w:ascii="Georgia" w:eastAsia="Times New Roman" w:hAnsi="Georgia" w:cs="Times New Roman"/>
          <w:color w:val="2A2A2A"/>
          <w:sz w:val="24"/>
          <w:szCs w:val="24"/>
        </w:rPr>
        <w:t> of state funds. The legislature also made it a crime to spread “false information,” the definition of which is disturbingly vague, as Human Rights Watch </w:t>
      </w:r>
      <w:hyperlink r:id="rId20" w:history="1">
        <w:r w:rsidRPr="00AD4BE3">
          <w:rPr>
            <w:rFonts w:ascii="Georgia" w:eastAsia="Times New Roman" w:hAnsi="Georgia" w:cs="Times New Roman"/>
            <w:color w:val="1955A5"/>
            <w:sz w:val="24"/>
            <w:szCs w:val="24"/>
            <w:u w:val="single"/>
          </w:rPr>
          <w:t>notes</w:t>
        </w:r>
      </w:hyperlink>
      <w:r w:rsidRPr="00AD4BE3">
        <w:rPr>
          <w:rFonts w:ascii="Georgia" w:eastAsia="Times New Roman" w:hAnsi="Georgia" w:cs="Times New Roman"/>
          <w:color w:val="2A2A2A"/>
          <w:sz w:val="24"/>
          <w:szCs w:val="24"/>
        </w:rPr>
        <w:t>. And given Duterte’s record of silencing the press, he could use the broad provisions to punish reporters who criticize him or his government’s coronavirus response.</w:t>
      </w:r>
    </w:p>
    <w:p w14:paraId="1FB77A7D" w14:textId="77777777" w:rsidR="00AD4BE3" w:rsidRDefault="00AD4BE3" w:rsidP="00AD4BE3">
      <w:pPr>
        <w:spacing w:after="0" w:line="276" w:lineRule="auto"/>
        <w:rPr>
          <w:rFonts w:ascii="Times New Roman" w:eastAsia="Times New Roman" w:hAnsi="Times New Roman" w:cs="Times New Roman"/>
          <w:sz w:val="24"/>
          <w:szCs w:val="24"/>
        </w:rPr>
      </w:pPr>
    </w:p>
    <w:p w14:paraId="071EFBD1" w14:textId="77777777" w:rsidR="00AD4BE3" w:rsidRDefault="00AD4BE3" w:rsidP="00AD4BE3">
      <w:pPr>
        <w:spacing w:after="0" w:line="276" w:lineRule="auto"/>
        <w:rPr>
          <w:rFonts w:ascii="Times New Roman" w:eastAsia="Times New Roman" w:hAnsi="Times New Roman" w:cs="Times New Roman"/>
          <w:sz w:val="24"/>
          <w:szCs w:val="24"/>
        </w:rPr>
      </w:pPr>
    </w:p>
    <w:p w14:paraId="1B1CFC78" w14:textId="5CE2E2AD"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In nearby Thailand, the military-dominated but technically civilian government also has invoked emergency powers, supposedly to fight the virus. These allow the government — which put journalists in de facto reeducation camps after a 2014 coup — to “</w:t>
      </w:r>
      <w:hyperlink r:id="rId21" w:history="1">
        <w:r w:rsidRPr="00AD4BE3">
          <w:rPr>
            <w:rFonts w:ascii="Georgia" w:eastAsia="Times New Roman" w:hAnsi="Georgia" w:cs="Times New Roman"/>
            <w:color w:val="1955A5"/>
            <w:sz w:val="24"/>
            <w:szCs w:val="24"/>
            <w:u w:val="single"/>
          </w:rPr>
          <w:t>censor or shut down media if deemed necessary</w:t>
        </w:r>
      </w:hyperlink>
      <w:r w:rsidRPr="00AD4BE3">
        <w:rPr>
          <w:rFonts w:ascii="Georgia" w:eastAsia="Times New Roman" w:hAnsi="Georgia" w:cs="Times New Roman"/>
          <w:color w:val="2A2A2A"/>
          <w:sz w:val="24"/>
          <w:szCs w:val="24"/>
        </w:rPr>
        <w:t>,” according to the decree. Late last year, opponents of the government regularly gathered in Bangkok to protest its oppressive style; with the country now on lockdown, they basically can’t demonstrate, making it easier for officials to cast these changes as uncontroversial.</w:t>
      </w:r>
    </w:p>
    <w:p w14:paraId="420E4DCD"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 xml:space="preserve">Fellow traveler Viktor </w:t>
      </w:r>
      <w:proofErr w:type="spellStart"/>
      <w:r w:rsidRPr="00AD4BE3">
        <w:rPr>
          <w:rFonts w:ascii="Georgia" w:eastAsia="Times New Roman" w:hAnsi="Georgia" w:cs="Times New Roman"/>
          <w:color w:val="2A2A2A"/>
          <w:sz w:val="24"/>
          <w:szCs w:val="24"/>
        </w:rPr>
        <w:t>Orban</w:t>
      </w:r>
      <w:proofErr w:type="spellEnd"/>
      <w:r w:rsidRPr="00AD4BE3">
        <w:rPr>
          <w:rFonts w:ascii="Georgia" w:eastAsia="Times New Roman" w:hAnsi="Georgia" w:cs="Times New Roman"/>
          <w:color w:val="2A2A2A"/>
          <w:sz w:val="24"/>
          <w:szCs w:val="24"/>
        </w:rPr>
        <w:t xml:space="preserve">, who in the past decade has shifted Hungary from a democracy to an authoritarian regime with a democratic facade, is taking advantage of the coronavirus as well. This past week, </w:t>
      </w:r>
      <w:proofErr w:type="spellStart"/>
      <w:r w:rsidRPr="00AD4BE3">
        <w:rPr>
          <w:rFonts w:ascii="Georgia" w:eastAsia="Times New Roman" w:hAnsi="Georgia" w:cs="Times New Roman"/>
          <w:color w:val="2A2A2A"/>
          <w:sz w:val="24"/>
          <w:szCs w:val="24"/>
        </w:rPr>
        <w:t>Orban’s</w:t>
      </w:r>
      <w:proofErr w:type="spellEnd"/>
      <w:r w:rsidRPr="00AD4BE3">
        <w:rPr>
          <w:rFonts w:ascii="Georgia" w:eastAsia="Times New Roman" w:hAnsi="Georgia" w:cs="Times New Roman"/>
          <w:color w:val="2A2A2A"/>
          <w:sz w:val="24"/>
          <w:szCs w:val="24"/>
        </w:rPr>
        <w:t xml:space="preserve"> rubber-stamp parliament approved a law that gives the Hungarian leader </w:t>
      </w:r>
      <w:hyperlink r:id="rId22" w:history="1">
        <w:r w:rsidRPr="00AD4BE3">
          <w:rPr>
            <w:rFonts w:ascii="Georgia" w:eastAsia="Times New Roman" w:hAnsi="Georgia" w:cs="Times New Roman"/>
            <w:color w:val="1955A5"/>
            <w:sz w:val="24"/>
            <w:szCs w:val="24"/>
            <w:u w:val="single"/>
          </w:rPr>
          <w:t>emergency powers</w:t>
        </w:r>
      </w:hyperlink>
      <w:r w:rsidRPr="00AD4BE3">
        <w:rPr>
          <w:rFonts w:ascii="Georgia" w:eastAsia="Times New Roman" w:hAnsi="Georgia" w:cs="Times New Roman"/>
          <w:color w:val="2A2A2A"/>
          <w:sz w:val="24"/>
          <w:szCs w:val="24"/>
        </w:rPr>
        <w:t xml:space="preserve"> — indefinitely. He can rule by decree for as long as he wants, making him a dictator inside the European Union. </w:t>
      </w:r>
      <w:proofErr w:type="spellStart"/>
      <w:r w:rsidRPr="00AD4BE3">
        <w:rPr>
          <w:rFonts w:ascii="Georgia" w:eastAsia="Times New Roman" w:hAnsi="Georgia" w:cs="Times New Roman"/>
          <w:color w:val="2A2A2A"/>
          <w:sz w:val="24"/>
          <w:szCs w:val="24"/>
        </w:rPr>
        <w:t>Orban</w:t>
      </w:r>
      <w:proofErr w:type="spellEnd"/>
      <w:r w:rsidRPr="00AD4BE3">
        <w:rPr>
          <w:rFonts w:ascii="Georgia" w:eastAsia="Times New Roman" w:hAnsi="Georgia" w:cs="Times New Roman"/>
          <w:color w:val="2A2A2A"/>
          <w:sz w:val="24"/>
          <w:szCs w:val="24"/>
        </w:rPr>
        <w:t xml:space="preserve"> no longer maintains even the illusion of democracy: He can </w:t>
      </w:r>
      <w:hyperlink r:id="rId23" w:history="1">
        <w:r w:rsidRPr="00AD4BE3">
          <w:rPr>
            <w:rFonts w:ascii="Georgia" w:eastAsia="Times New Roman" w:hAnsi="Georgia" w:cs="Times New Roman"/>
            <w:color w:val="1955A5"/>
            <w:sz w:val="24"/>
            <w:szCs w:val="24"/>
            <w:u w:val="single"/>
          </w:rPr>
          <w:t>unilaterally change</w:t>
        </w:r>
      </w:hyperlink>
      <w:r w:rsidRPr="00AD4BE3">
        <w:rPr>
          <w:rFonts w:ascii="Georgia" w:eastAsia="Times New Roman" w:hAnsi="Georgia" w:cs="Times New Roman"/>
          <w:color w:val="2A2A2A"/>
          <w:sz w:val="24"/>
          <w:szCs w:val="24"/>
        </w:rPr>
        <w:t> any existing Hungarian law and has effectively dissolved the legislature. Now people can be put in jail for </w:t>
      </w:r>
      <w:hyperlink r:id="rId24" w:history="1">
        <w:r w:rsidRPr="00AD4BE3">
          <w:rPr>
            <w:rFonts w:ascii="Georgia" w:eastAsia="Times New Roman" w:hAnsi="Georgia" w:cs="Times New Roman"/>
            <w:color w:val="1955A5"/>
            <w:sz w:val="24"/>
            <w:szCs w:val="24"/>
            <w:u w:val="single"/>
          </w:rPr>
          <w:t>spreading false information</w:t>
        </w:r>
      </w:hyperlink>
      <w:r w:rsidRPr="00AD4BE3">
        <w:rPr>
          <w:rFonts w:ascii="Georgia" w:eastAsia="Times New Roman" w:hAnsi="Georgia" w:cs="Times New Roman"/>
          <w:color w:val="2A2A2A"/>
          <w:sz w:val="24"/>
          <w:szCs w:val="24"/>
        </w:rPr>
        <w:t>, which, as in the Philippines, is not well-defined.</w:t>
      </w:r>
      <w:r w:rsidRPr="00AD4BE3">
        <w:rPr>
          <w:rFonts w:ascii="Georgia" w:eastAsia="Times New Roman" w:hAnsi="Georgia" w:cs="Times New Roman"/>
          <w:b/>
          <w:bCs/>
          <w:color w:val="2A2A2A"/>
          <w:sz w:val="24"/>
          <w:szCs w:val="24"/>
        </w:rPr>
        <w:t> </w:t>
      </w:r>
      <w:r w:rsidRPr="00AD4BE3">
        <w:rPr>
          <w:rFonts w:ascii="Georgia" w:eastAsia="Times New Roman" w:hAnsi="Georgia" w:cs="Times New Roman"/>
          <w:color w:val="2A2A2A"/>
          <w:sz w:val="24"/>
          <w:szCs w:val="24"/>
        </w:rPr>
        <w:t>It’s </w:t>
      </w:r>
      <w:hyperlink r:id="rId25" w:history="1">
        <w:r w:rsidRPr="00AD4BE3">
          <w:rPr>
            <w:rFonts w:ascii="Georgia" w:eastAsia="Times New Roman" w:hAnsi="Georgia" w:cs="Times New Roman"/>
            <w:color w:val="1955A5"/>
            <w:sz w:val="24"/>
            <w:szCs w:val="24"/>
            <w:u w:val="single"/>
          </w:rPr>
          <w:t>unclear what</w:t>
        </w:r>
      </w:hyperlink>
      <w:r w:rsidRPr="00AD4BE3">
        <w:rPr>
          <w:rFonts w:ascii="Georgia" w:eastAsia="Times New Roman" w:hAnsi="Georgia" w:cs="Times New Roman"/>
          <w:color w:val="2A2A2A"/>
          <w:sz w:val="24"/>
          <w:szCs w:val="24"/>
        </w:rPr>
        <w:t>, if anything, these changes have to do with battling the coronavirus.</w:t>
      </w:r>
    </w:p>
    <w:p w14:paraId="39CB92E1"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 xml:space="preserve">In Poland, leaders of the ruling Law and Justice party — which also has hollowed out democracy — have refused to cancel the early May presidential election. The party put the country on lockdown, meaning the opposition candidate cannot campaign. But Law and Justice’s candidate, Andrzej </w:t>
      </w:r>
      <w:proofErr w:type="spellStart"/>
      <w:r w:rsidRPr="00AD4BE3">
        <w:rPr>
          <w:rFonts w:ascii="Georgia" w:eastAsia="Times New Roman" w:hAnsi="Georgia" w:cs="Times New Roman"/>
          <w:color w:val="2A2A2A"/>
          <w:sz w:val="24"/>
          <w:szCs w:val="24"/>
        </w:rPr>
        <w:t>Duda</w:t>
      </w:r>
      <w:proofErr w:type="spellEnd"/>
      <w:r w:rsidRPr="00AD4BE3">
        <w:rPr>
          <w:rFonts w:ascii="Georgia" w:eastAsia="Times New Roman" w:hAnsi="Georgia" w:cs="Times New Roman"/>
          <w:color w:val="2A2A2A"/>
          <w:sz w:val="24"/>
          <w:szCs w:val="24"/>
        </w:rPr>
        <w:t>, </w:t>
      </w:r>
      <w:hyperlink r:id="rId26" w:history="1">
        <w:r w:rsidRPr="00AD4BE3">
          <w:rPr>
            <w:rFonts w:ascii="Georgia" w:eastAsia="Times New Roman" w:hAnsi="Georgia" w:cs="Times New Roman"/>
            <w:color w:val="1955A5"/>
            <w:sz w:val="24"/>
            <w:szCs w:val="24"/>
            <w:u w:val="single"/>
          </w:rPr>
          <w:t>is campaigning widely</w:t>
        </w:r>
      </w:hyperlink>
      <w:r w:rsidRPr="00AD4BE3">
        <w:rPr>
          <w:rFonts w:ascii="Georgia" w:eastAsia="Times New Roman" w:hAnsi="Georgia" w:cs="Times New Roman"/>
          <w:color w:val="2A2A2A"/>
          <w:sz w:val="24"/>
          <w:szCs w:val="24"/>
        </w:rPr>
        <w:t> on state-dominated television. (Surveys </w:t>
      </w:r>
      <w:hyperlink r:id="rId27" w:history="1">
        <w:r w:rsidRPr="00AD4BE3">
          <w:rPr>
            <w:rFonts w:ascii="Georgia" w:eastAsia="Times New Roman" w:hAnsi="Georgia" w:cs="Times New Roman"/>
            <w:color w:val="1955A5"/>
            <w:sz w:val="24"/>
            <w:szCs w:val="24"/>
            <w:u w:val="single"/>
          </w:rPr>
          <w:t>show</w:t>
        </w:r>
      </w:hyperlink>
      <w:r w:rsidRPr="00AD4BE3">
        <w:rPr>
          <w:rFonts w:ascii="Georgia" w:eastAsia="Times New Roman" w:hAnsi="Georgia" w:cs="Times New Roman"/>
          <w:color w:val="2A2A2A"/>
          <w:sz w:val="24"/>
          <w:szCs w:val="24"/>
        </w:rPr>
        <w:t xml:space="preserve"> that if the election were delayed and more people could vote, </w:t>
      </w:r>
      <w:proofErr w:type="spellStart"/>
      <w:r w:rsidRPr="00AD4BE3">
        <w:rPr>
          <w:rFonts w:ascii="Georgia" w:eastAsia="Times New Roman" w:hAnsi="Georgia" w:cs="Times New Roman"/>
          <w:color w:val="2A2A2A"/>
          <w:sz w:val="24"/>
          <w:szCs w:val="24"/>
        </w:rPr>
        <w:t>Duda</w:t>
      </w:r>
      <w:proofErr w:type="spellEnd"/>
      <w:r w:rsidRPr="00AD4BE3">
        <w:rPr>
          <w:rFonts w:ascii="Georgia" w:eastAsia="Times New Roman" w:hAnsi="Georgia" w:cs="Times New Roman"/>
          <w:color w:val="2A2A2A"/>
          <w:sz w:val="24"/>
          <w:szCs w:val="24"/>
        </w:rPr>
        <w:t xml:space="preserve"> would face a real fight, but in a May election with low </w:t>
      </w:r>
      <w:r w:rsidRPr="00AD4BE3">
        <w:rPr>
          <w:rFonts w:ascii="Georgia" w:eastAsia="Times New Roman" w:hAnsi="Georgia" w:cs="Times New Roman"/>
          <w:color w:val="2A2A2A"/>
          <w:sz w:val="24"/>
          <w:szCs w:val="24"/>
        </w:rPr>
        <w:lastRenderedPageBreak/>
        <w:t>turnout, he would dominate.) The party also stuffed new electoral laws into emergency legislation to deal with the coronavirus, passed during a </w:t>
      </w:r>
      <w:hyperlink r:id="rId28" w:history="1">
        <w:r w:rsidRPr="00AD4BE3">
          <w:rPr>
            <w:rFonts w:ascii="Georgia" w:eastAsia="Times New Roman" w:hAnsi="Georgia" w:cs="Times New Roman"/>
            <w:color w:val="1955A5"/>
            <w:sz w:val="24"/>
            <w:szCs w:val="24"/>
            <w:u w:val="single"/>
          </w:rPr>
          <w:t>chaos-filled parliamentary session</w:t>
        </w:r>
      </w:hyperlink>
      <w:r w:rsidRPr="00AD4BE3">
        <w:rPr>
          <w:rFonts w:ascii="Georgia" w:eastAsia="Times New Roman" w:hAnsi="Georgia" w:cs="Times New Roman"/>
          <w:color w:val="2A2A2A"/>
          <w:sz w:val="24"/>
          <w:szCs w:val="24"/>
        </w:rPr>
        <w:t>. These </w:t>
      </w:r>
      <w:hyperlink r:id="rId29" w:history="1">
        <w:r w:rsidRPr="00AD4BE3">
          <w:rPr>
            <w:rFonts w:ascii="Georgia" w:eastAsia="Times New Roman" w:hAnsi="Georgia" w:cs="Times New Roman"/>
            <w:color w:val="1955A5"/>
            <w:sz w:val="24"/>
            <w:szCs w:val="24"/>
            <w:u w:val="single"/>
          </w:rPr>
          <w:t>shift the election procedures</w:t>
        </w:r>
      </w:hyperlink>
      <w:r w:rsidRPr="00AD4BE3">
        <w:rPr>
          <w:rFonts w:ascii="Georgia" w:eastAsia="Times New Roman" w:hAnsi="Georgia" w:cs="Times New Roman"/>
          <w:color w:val="2A2A2A"/>
          <w:sz w:val="24"/>
          <w:szCs w:val="24"/>
        </w:rPr>
        <w:t> in ways that further favor Law and Justice by </w:t>
      </w:r>
      <w:hyperlink r:id="rId30" w:history="1">
        <w:r w:rsidRPr="00AD4BE3">
          <w:rPr>
            <w:rFonts w:ascii="Georgia" w:eastAsia="Times New Roman" w:hAnsi="Georgia" w:cs="Times New Roman"/>
            <w:color w:val="1955A5"/>
            <w:sz w:val="24"/>
            <w:szCs w:val="24"/>
            <w:u w:val="single"/>
          </w:rPr>
          <w:t>making it easier</w:t>
        </w:r>
      </w:hyperlink>
      <w:r w:rsidRPr="00AD4BE3">
        <w:rPr>
          <w:rFonts w:ascii="Georgia" w:eastAsia="Times New Roman" w:hAnsi="Georgia" w:cs="Times New Roman"/>
          <w:color w:val="2A2A2A"/>
          <w:sz w:val="24"/>
          <w:szCs w:val="24"/>
        </w:rPr>
        <w:t> for the party’s older core of supporters to cast ballots, but not for opposition supporters to vote.</w:t>
      </w:r>
    </w:p>
    <w:p w14:paraId="3BD6A37B" w14:textId="77777777" w:rsidR="00AD4BE3" w:rsidRDefault="00AD4BE3" w:rsidP="00AD4BE3">
      <w:pPr>
        <w:spacing w:after="0" w:line="276" w:lineRule="auto"/>
        <w:rPr>
          <w:rFonts w:ascii="Times New Roman" w:eastAsia="Times New Roman" w:hAnsi="Times New Roman" w:cs="Times New Roman"/>
          <w:sz w:val="24"/>
          <w:szCs w:val="24"/>
        </w:rPr>
      </w:pPr>
    </w:p>
    <w:p w14:paraId="2A6119F7" w14:textId="77777777" w:rsidR="00AD4BE3" w:rsidRDefault="00AD4BE3" w:rsidP="00AD4BE3">
      <w:pPr>
        <w:spacing w:after="0" w:line="276" w:lineRule="auto"/>
        <w:rPr>
          <w:rFonts w:ascii="Times New Roman" w:eastAsia="Times New Roman" w:hAnsi="Times New Roman" w:cs="Times New Roman"/>
          <w:sz w:val="24"/>
          <w:szCs w:val="24"/>
        </w:rPr>
      </w:pPr>
    </w:p>
    <w:p w14:paraId="5C0918A4" w14:textId="344A8871"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Israel’s Benjamin Netanyahu has tried to utilize the virus for political reasons as well. Facing criminal charges that had already been filed against him, he cited the pandemic as a reason to close the courts, paralyze the Knesset and operate, for a time, </w:t>
      </w:r>
      <w:hyperlink r:id="rId31" w:tooltip="www.nytimes.com" w:history="1">
        <w:r w:rsidRPr="00AD4BE3">
          <w:rPr>
            <w:rFonts w:ascii="Georgia" w:eastAsia="Times New Roman" w:hAnsi="Georgia" w:cs="Times New Roman"/>
            <w:color w:val="1955A5"/>
            <w:sz w:val="24"/>
            <w:szCs w:val="24"/>
            <w:u w:val="single"/>
          </w:rPr>
          <w:t>without parliamentary oversight</w:t>
        </w:r>
      </w:hyperlink>
      <w:r w:rsidRPr="00AD4BE3">
        <w:rPr>
          <w:rFonts w:ascii="Georgia" w:eastAsia="Times New Roman" w:hAnsi="Georgia" w:cs="Times New Roman"/>
          <w:color w:val="2A2A2A"/>
          <w:sz w:val="24"/>
          <w:szCs w:val="24"/>
        </w:rPr>
        <w:t>. His moves helped end a political stalemate in which his opposition fragmented; then a portion of it </w:t>
      </w:r>
      <w:hyperlink r:id="rId32" w:tooltip="www.brookings.edu" w:history="1">
        <w:r w:rsidRPr="00AD4BE3">
          <w:rPr>
            <w:rFonts w:ascii="Georgia" w:eastAsia="Times New Roman" w:hAnsi="Georgia" w:cs="Times New Roman"/>
            <w:color w:val="1955A5"/>
            <w:sz w:val="24"/>
            <w:szCs w:val="24"/>
            <w:u w:val="single"/>
          </w:rPr>
          <w:t>joined his governing coalition </w:t>
        </w:r>
      </w:hyperlink>
      <w:r w:rsidRPr="00AD4BE3">
        <w:rPr>
          <w:rFonts w:ascii="Georgia" w:eastAsia="Times New Roman" w:hAnsi="Georgia" w:cs="Times New Roman"/>
          <w:color w:val="2A2A2A"/>
          <w:sz w:val="24"/>
          <w:szCs w:val="24"/>
        </w:rPr>
        <w:t>— leaving Netanyahu in power just as he looked to be at the end of his rope. Netanyahu’s moves angered many Israelis, but, as in Thailand, the coronavirus ban on sizable public gatherings meant they could not go into the streets to protest. Some held an online, </w:t>
      </w:r>
      <w:hyperlink r:id="rId33" w:history="1">
        <w:r w:rsidRPr="00AD4BE3">
          <w:rPr>
            <w:rFonts w:ascii="Georgia" w:eastAsia="Times New Roman" w:hAnsi="Georgia" w:cs="Times New Roman"/>
            <w:color w:val="1955A5"/>
            <w:sz w:val="24"/>
            <w:szCs w:val="24"/>
            <w:u w:val="single"/>
          </w:rPr>
          <w:t>live-streamed</w:t>
        </w:r>
      </w:hyperlink>
      <w:r w:rsidRPr="00AD4BE3">
        <w:rPr>
          <w:rFonts w:ascii="Georgia" w:eastAsia="Times New Roman" w:hAnsi="Georgia" w:cs="Times New Roman"/>
          <w:color w:val="2A2A2A"/>
          <w:sz w:val="24"/>
          <w:szCs w:val="24"/>
        </w:rPr>
        <w:t> protest, but a virtual rally does not pack the same visceral effect as a massive street demonstration.</w:t>
      </w:r>
    </w:p>
    <w:p w14:paraId="6403335A"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In Russia, meanwhile, Putin’s government has used the virus to </w:t>
      </w:r>
      <w:hyperlink r:id="rId34" w:history="1">
        <w:r w:rsidRPr="00AD4BE3">
          <w:rPr>
            <w:rFonts w:ascii="Georgia" w:eastAsia="Times New Roman" w:hAnsi="Georgia" w:cs="Times New Roman"/>
            <w:color w:val="1955A5"/>
            <w:sz w:val="24"/>
            <w:szCs w:val="24"/>
            <w:u w:val="single"/>
          </w:rPr>
          <w:t>bolster</w:t>
        </w:r>
      </w:hyperlink>
      <w:r w:rsidRPr="00AD4BE3">
        <w:rPr>
          <w:rFonts w:ascii="Georgia" w:eastAsia="Times New Roman" w:hAnsi="Georgia" w:cs="Times New Roman"/>
          <w:color w:val="2A2A2A"/>
          <w:sz w:val="24"/>
          <w:szCs w:val="24"/>
        </w:rPr>
        <w:t> its surveillance systems in Moscow, installing more </w:t>
      </w:r>
      <w:hyperlink r:id="rId35" w:history="1">
        <w:r w:rsidRPr="00AD4BE3">
          <w:rPr>
            <w:rFonts w:ascii="Georgia" w:eastAsia="Times New Roman" w:hAnsi="Georgia" w:cs="Times New Roman"/>
            <w:color w:val="1955A5"/>
            <w:sz w:val="24"/>
            <w:szCs w:val="24"/>
            <w:u w:val="single"/>
          </w:rPr>
          <w:t>facial-recognition tools</w:t>
        </w:r>
      </w:hyperlink>
      <w:r w:rsidRPr="00AD4BE3">
        <w:rPr>
          <w:rFonts w:ascii="Georgia" w:eastAsia="Times New Roman" w:hAnsi="Georgia" w:cs="Times New Roman"/>
          <w:color w:val="2A2A2A"/>
          <w:sz w:val="24"/>
          <w:szCs w:val="24"/>
        </w:rPr>
        <w:t> to maintain quarantines — tools that could also be deployed to anticipate public rallies. And Putin got his compliant legislature to </w:t>
      </w:r>
      <w:hyperlink r:id="rId36" w:history="1">
        <w:r w:rsidRPr="00AD4BE3">
          <w:rPr>
            <w:rFonts w:ascii="Georgia" w:eastAsia="Times New Roman" w:hAnsi="Georgia" w:cs="Times New Roman"/>
            <w:color w:val="1955A5"/>
            <w:sz w:val="24"/>
            <w:szCs w:val="24"/>
            <w:u w:val="single"/>
          </w:rPr>
          <w:t>end term limits</w:t>
        </w:r>
      </w:hyperlink>
      <w:r w:rsidRPr="00AD4BE3">
        <w:rPr>
          <w:rFonts w:ascii="Georgia" w:eastAsia="Times New Roman" w:hAnsi="Georgia" w:cs="Times New Roman"/>
          <w:color w:val="2A2A2A"/>
          <w:sz w:val="24"/>
          <w:szCs w:val="24"/>
        </w:rPr>
        <w:t>, possibly allowing him to serve into the 2030s, as most of Russia was distracted by the spreading virus.</w:t>
      </w:r>
    </w:p>
    <w:p w14:paraId="69D5F37C"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In Turkey, strongman Recep Tayyip Erdogan’s government has </w:t>
      </w:r>
      <w:hyperlink r:id="rId37" w:history="1">
        <w:r w:rsidRPr="00AD4BE3">
          <w:rPr>
            <w:rFonts w:ascii="Georgia" w:eastAsia="Times New Roman" w:hAnsi="Georgia" w:cs="Times New Roman"/>
            <w:color w:val="1955A5"/>
            <w:sz w:val="24"/>
            <w:szCs w:val="24"/>
            <w:u w:val="single"/>
          </w:rPr>
          <w:t>detained people</w:t>
        </w:r>
      </w:hyperlink>
      <w:r w:rsidRPr="00AD4BE3">
        <w:rPr>
          <w:rFonts w:ascii="Georgia" w:eastAsia="Times New Roman" w:hAnsi="Georgia" w:cs="Times New Roman"/>
          <w:color w:val="2A2A2A"/>
          <w:sz w:val="24"/>
          <w:szCs w:val="24"/>
        </w:rPr>
        <w:t> who dared criticize its response to the crisis. And the authoritarian government of Turkmenistan, which claims, implausibly, that the country </w:t>
      </w:r>
      <w:hyperlink r:id="rId38" w:history="1">
        <w:r w:rsidRPr="00AD4BE3">
          <w:rPr>
            <w:rFonts w:ascii="Georgia" w:eastAsia="Times New Roman" w:hAnsi="Georgia" w:cs="Times New Roman"/>
            <w:color w:val="1955A5"/>
            <w:sz w:val="24"/>
            <w:szCs w:val="24"/>
            <w:u w:val="single"/>
          </w:rPr>
          <w:t>has no coronavirus cases</w:t>
        </w:r>
      </w:hyperlink>
      <w:r w:rsidRPr="00AD4BE3">
        <w:rPr>
          <w:rFonts w:ascii="Georgia" w:eastAsia="Times New Roman" w:hAnsi="Georgia" w:cs="Times New Roman"/>
          <w:color w:val="2A2A2A"/>
          <w:sz w:val="24"/>
          <w:szCs w:val="24"/>
        </w:rPr>
        <w:t>, </w:t>
      </w:r>
      <w:hyperlink r:id="rId39" w:history="1">
        <w:r w:rsidRPr="00AD4BE3">
          <w:rPr>
            <w:rFonts w:ascii="Georgia" w:eastAsia="Times New Roman" w:hAnsi="Georgia" w:cs="Times New Roman"/>
            <w:color w:val="1955A5"/>
            <w:sz w:val="24"/>
            <w:szCs w:val="24"/>
            <w:u w:val="single"/>
          </w:rPr>
          <w:t>banned</w:t>
        </w:r>
      </w:hyperlink>
      <w:r w:rsidRPr="00AD4BE3">
        <w:rPr>
          <w:rFonts w:ascii="Georgia" w:eastAsia="Times New Roman" w:hAnsi="Georgia" w:cs="Times New Roman"/>
          <w:color w:val="2A2A2A"/>
          <w:sz w:val="24"/>
          <w:szCs w:val="24"/>
        </w:rPr>
        <w:t> the use of the word “coronavirus” this past week.</w:t>
      </w:r>
    </w:p>
    <w:p w14:paraId="7B2DB158" w14:textId="77777777" w:rsidR="00AD4BE3" w:rsidRDefault="00AD4BE3" w:rsidP="00AD4BE3">
      <w:pPr>
        <w:spacing w:after="0" w:line="276" w:lineRule="auto"/>
        <w:rPr>
          <w:rFonts w:ascii="Times New Roman" w:eastAsia="Times New Roman" w:hAnsi="Times New Roman" w:cs="Times New Roman"/>
          <w:sz w:val="24"/>
          <w:szCs w:val="24"/>
        </w:rPr>
      </w:pPr>
    </w:p>
    <w:p w14:paraId="56978613" w14:textId="77777777" w:rsidR="00AD4BE3" w:rsidRDefault="00AD4BE3" w:rsidP="00AD4BE3">
      <w:pPr>
        <w:spacing w:after="0" w:line="276" w:lineRule="auto"/>
        <w:rPr>
          <w:rFonts w:ascii="Times New Roman" w:eastAsia="Times New Roman" w:hAnsi="Times New Roman" w:cs="Times New Roman"/>
          <w:sz w:val="24"/>
          <w:szCs w:val="24"/>
        </w:rPr>
      </w:pPr>
    </w:p>
    <w:p w14:paraId="001BD469" w14:textId="22F97202"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In other parts of Asia, too, strongmen see an opportunity in the virus. Cambodian autocrat Hun Sen has cited the outbreak </w:t>
      </w:r>
      <w:hyperlink r:id="rId40" w:history="1">
        <w:r w:rsidRPr="00AD4BE3">
          <w:rPr>
            <w:rFonts w:ascii="Georgia" w:eastAsia="Times New Roman" w:hAnsi="Georgia" w:cs="Times New Roman"/>
            <w:color w:val="1955A5"/>
            <w:sz w:val="24"/>
            <w:szCs w:val="24"/>
            <w:u w:val="single"/>
          </w:rPr>
          <w:t>to arrest</w:t>
        </w:r>
      </w:hyperlink>
      <w:r w:rsidRPr="00AD4BE3">
        <w:rPr>
          <w:rFonts w:ascii="Georgia" w:eastAsia="Times New Roman" w:hAnsi="Georgia" w:cs="Times New Roman"/>
          <w:color w:val="2A2A2A"/>
          <w:sz w:val="24"/>
          <w:szCs w:val="24"/>
        </w:rPr>
        <w:t> at least 17 critics of his regime since late January, according to </w:t>
      </w:r>
      <w:hyperlink r:id="rId41" w:history="1">
        <w:r w:rsidRPr="00AD4BE3">
          <w:rPr>
            <w:rFonts w:ascii="Georgia" w:eastAsia="Times New Roman" w:hAnsi="Georgia" w:cs="Times New Roman"/>
            <w:color w:val="1955A5"/>
            <w:sz w:val="24"/>
            <w:szCs w:val="24"/>
            <w:u w:val="single"/>
          </w:rPr>
          <w:t>Human Rights Watch</w:t>
        </w:r>
      </w:hyperlink>
      <w:r w:rsidRPr="00AD4BE3">
        <w:rPr>
          <w:rFonts w:ascii="Georgia" w:eastAsia="Times New Roman" w:hAnsi="Georgia" w:cs="Times New Roman"/>
          <w:color w:val="2A2A2A"/>
          <w:sz w:val="24"/>
          <w:szCs w:val="24"/>
        </w:rPr>
        <w:t> — mostly people who shared information about the spread of the coronavirus in the country and the government’s response. Several of those arrested were members of the leading (and banned) opposition Cambodia National Rescue Party. And Hun Sen has used the virus to smear minority groups like Khmer Muslims. The Health Ministry </w:t>
      </w:r>
      <w:hyperlink r:id="rId42" w:history="1">
        <w:r w:rsidRPr="00AD4BE3">
          <w:rPr>
            <w:rFonts w:ascii="Georgia" w:eastAsia="Times New Roman" w:hAnsi="Georgia" w:cs="Times New Roman"/>
            <w:color w:val="1955A5"/>
            <w:sz w:val="24"/>
            <w:szCs w:val="24"/>
            <w:u w:val="single"/>
          </w:rPr>
          <w:t>is insinuating on its official Facebook page</w:t>
        </w:r>
      </w:hyperlink>
      <w:r w:rsidRPr="00AD4BE3">
        <w:rPr>
          <w:rFonts w:ascii="Georgia" w:eastAsia="Times New Roman" w:hAnsi="Georgia" w:cs="Times New Roman"/>
          <w:color w:val="2A2A2A"/>
          <w:sz w:val="24"/>
          <w:szCs w:val="24"/>
        </w:rPr>
        <w:t> that Muslims were somehow responsible for introducing the contagion to Cambodia.</w:t>
      </w:r>
    </w:p>
    <w:p w14:paraId="46B062B0"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This kind of attack </w:t>
      </w:r>
      <w:hyperlink r:id="rId43" w:history="1">
        <w:r w:rsidRPr="00AD4BE3">
          <w:rPr>
            <w:rFonts w:ascii="Georgia" w:eastAsia="Times New Roman" w:hAnsi="Georgia" w:cs="Times New Roman"/>
            <w:color w:val="1955A5"/>
            <w:sz w:val="24"/>
            <w:szCs w:val="24"/>
            <w:u w:val="single"/>
          </w:rPr>
          <w:t>has a history</w:t>
        </w:r>
      </w:hyperlink>
      <w:r w:rsidRPr="00AD4BE3">
        <w:rPr>
          <w:rFonts w:ascii="Georgia" w:eastAsia="Times New Roman" w:hAnsi="Georgia" w:cs="Times New Roman"/>
          <w:color w:val="2A2A2A"/>
          <w:sz w:val="24"/>
          <w:szCs w:val="24"/>
        </w:rPr>
        <w:t>. Over the centuries, rulers often have blamed outsiders for pandemics. During the Black Death of the early 14th century, for instance, officials in Strasbourg claimed that Jews caused the outbreak, as Elizabeth Kolbert </w:t>
      </w:r>
      <w:hyperlink r:id="rId44" w:history="1">
        <w:r w:rsidRPr="00AD4BE3">
          <w:rPr>
            <w:rFonts w:ascii="Georgia" w:eastAsia="Times New Roman" w:hAnsi="Georgia" w:cs="Times New Roman"/>
            <w:color w:val="1955A5"/>
            <w:sz w:val="24"/>
            <w:szCs w:val="24"/>
            <w:u w:val="single"/>
          </w:rPr>
          <w:t>noted</w:t>
        </w:r>
      </w:hyperlink>
      <w:r w:rsidRPr="00AD4BE3">
        <w:rPr>
          <w:rFonts w:ascii="Georgia" w:eastAsia="Times New Roman" w:hAnsi="Georgia" w:cs="Times New Roman"/>
          <w:color w:val="2A2A2A"/>
          <w:sz w:val="24"/>
          <w:szCs w:val="24"/>
        </w:rPr>
        <w:t> in the New Yorker this past week. Jews were given a choice: Convert or die. Half converted, and the rest were put to death. People </w:t>
      </w:r>
      <w:hyperlink r:id="rId45" w:history="1">
        <w:r w:rsidRPr="00AD4BE3">
          <w:rPr>
            <w:rFonts w:ascii="Georgia" w:eastAsia="Times New Roman" w:hAnsi="Georgia" w:cs="Times New Roman"/>
            <w:color w:val="1955A5"/>
            <w:sz w:val="24"/>
            <w:szCs w:val="24"/>
            <w:u w:val="single"/>
          </w:rPr>
          <w:t>blamed Jews</w:t>
        </w:r>
      </w:hyperlink>
      <w:r w:rsidRPr="00AD4BE3">
        <w:rPr>
          <w:rFonts w:ascii="Georgia" w:eastAsia="Times New Roman" w:hAnsi="Georgia" w:cs="Times New Roman"/>
          <w:color w:val="2A2A2A"/>
          <w:sz w:val="24"/>
          <w:szCs w:val="24"/>
        </w:rPr>
        <w:t> in other European cities for the Black Death, too, and slaughtered them.</w:t>
      </w:r>
    </w:p>
    <w:p w14:paraId="77C6C9A9"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Autocrats’ seizure of emergency powers is often difficult to undo. History suggests that in many cases, after a crisis is over, authoritarian leaders keep those powers and make them a normal part of governing. Putin has only become stronger since he used the Chechnya war to amass more authority, and now he is gunning to rule Russia into his 70s. After seizing control in Indonesia, Suharto ruled dictatorially for 30 more years. What happened in the years after the Reichstag fire is well known.</w:t>
      </w:r>
    </w:p>
    <w:p w14:paraId="6AC9CF1F" w14:textId="0DFF6E75" w:rsidR="00AD4BE3" w:rsidRPr="00AD4BE3" w:rsidRDefault="00AD4BE3" w:rsidP="00AD4BE3">
      <w:pPr>
        <w:spacing w:after="360" w:line="276" w:lineRule="auto"/>
        <w:rPr>
          <w:rFonts w:ascii="Georgia" w:eastAsia="Times New Roman" w:hAnsi="Georgia" w:cs="Times New Roman"/>
          <w:i/>
          <w:iCs/>
          <w:sz w:val="24"/>
          <w:szCs w:val="24"/>
        </w:rPr>
      </w:pPr>
    </w:p>
    <w:p w14:paraId="5B1BD5FD" w14:textId="77777777" w:rsidR="00AD4BE3" w:rsidRPr="00AD4BE3" w:rsidRDefault="00AD4BE3" w:rsidP="00AD4BE3">
      <w:pPr>
        <w:spacing w:after="0" w:line="276" w:lineRule="auto"/>
        <w:rPr>
          <w:rFonts w:ascii="Georgia" w:eastAsia="Times New Roman" w:hAnsi="Georgia" w:cs="Times New Roman"/>
          <w:color w:val="2A2A2A"/>
          <w:sz w:val="24"/>
          <w:szCs w:val="24"/>
        </w:rPr>
      </w:pPr>
      <w:r w:rsidRPr="00AD4BE3">
        <w:rPr>
          <w:rFonts w:ascii="Georgia" w:eastAsia="Times New Roman" w:hAnsi="Georgia" w:cs="Times New Roman"/>
          <w:color w:val="2A2A2A"/>
          <w:sz w:val="24"/>
          <w:szCs w:val="24"/>
        </w:rPr>
        <w:t>But perhaps the coronavirus will play out differently. Unlike wars, in which presidents and prime ministers do not actually fight, the bosses are not immune to a pandemic. Already, </w:t>
      </w:r>
      <w:hyperlink r:id="rId46" w:tooltip="www.businessinsider.com" w:history="1">
        <w:r w:rsidRPr="00AD4BE3">
          <w:rPr>
            <w:rFonts w:ascii="Georgia" w:eastAsia="Times New Roman" w:hAnsi="Georgia" w:cs="Times New Roman"/>
            <w:color w:val="1955A5"/>
            <w:sz w:val="24"/>
            <w:szCs w:val="24"/>
            <w:u w:val="single"/>
          </w:rPr>
          <w:t>world leaders</w:t>
        </w:r>
      </w:hyperlink>
      <w:r w:rsidRPr="00AD4BE3">
        <w:rPr>
          <w:rFonts w:ascii="Georgia" w:eastAsia="Times New Roman" w:hAnsi="Georgia" w:cs="Times New Roman"/>
          <w:color w:val="2A2A2A"/>
          <w:sz w:val="24"/>
          <w:szCs w:val="24"/>
        </w:rPr>
        <w:t xml:space="preserve"> like British Prime Minister Boris Johnson, Australian Home Minister Peter Dutton and Britain’s Prince </w:t>
      </w:r>
      <w:r w:rsidRPr="00AD4BE3">
        <w:rPr>
          <w:rFonts w:ascii="Georgia" w:eastAsia="Times New Roman" w:hAnsi="Georgia" w:cs="Times New Roman"/>
          <w:color w:val="2A2A2A"/>
          <w:sz w:val="24"/>
          <w:szCs w:val="24"/>
        </w:rPr>
        <w:lastRenderedPageBreak/>
        <w:t>Charles (none of whom are autocrats, to be sure) have contracted the coronavirus. Two senior Iranian ministers, leaders of an autocratic and opaque regime, have it. In </w:t>
      </w:r>
      <w:hyperlink r:id="rId47" w:history="1">
        <w:r w:rsidRPr="00AD4BE3">
          <w:rPr>
            <w:rFonts w:ascii="Georgia" w:eastAsia="Times New Roman" w:hAnsi="Georgia" w:cs="Times New Roman"/>
            <w:color w:val="1955A5"/>
            <w:sz w:val="24"/>
            <w:szCs w:val="24"/>
            <w:u w:val="single"/>
          </w:rPr>
          <w:t>previous pandemics</w:t>
        </w:r>
      </w:hyperlink>
      <w:r w:rsidRPr="00AD4BE3">
        <w:rPr>
          <w:rFonts w:ascii="Georgia" w:eastAsia="Times New Roman" w:hAnsi="Georgia" w:cs="Times New Roman"/>
          <w:color w:val="2A2A2A"/>
          <w:sz w:val="24"/>
          <w:szCs w:val="24"/>
        </w:rPr>
        <w:t xml:space="preserve"> — as when a plague hit the Eastern Roman Empire — infected autocrats saw their power wane. And if scientists devise a coronavirus vaccine or treatment, it </w:t>
      </w:r>
      <w:proofErr w:type="gramStart"/>
      <w:r w:rsidRPr="00AD4BE3">
        <w:rPr>
          <w:rFonts w:ascii="Georgia" w:eastAsia="Times New Roman" w:hAnsi="Georgia" w:cs="Times New Roman"/>
          <w:color w:val="2A2A2A"/>
          <w:sz w:val="24"/>
          <w:szCs w:val="24"/>
        </w:rPr>
        <w:t>would</w:t>
      </w:r>
      <w:proofErr w:type="gramEnd"/>
      <w:r w:rsidRPr="00AD4BE3">
        <w:rPr>
          <w:rFonts w:ascii="Georgia" w:eastAsia="Times New Roman" w:hAnsi="Georgia" w:cs="Times New Roman"/>
          <w:color w:val="2A2A2A"/>
          <w:sz w:val="24"/>
          <w:szCs w:val="24"/>
        </w:rPr>
        <w:t xml:space="preserve"> provide a clear, obvious endpoint to the panic and fear, a signal that a leader’s powers should be curtailed. In the meantime, the maneuvers by men like Hun Sen, </w:t>
      </w:r>
      <w:proofErr w:type="spellStart"/>
      <w:r w:rsidRPr="00AD4BE3">
        <w:rPr>
          <w:rFonts w:ascii="Georgia" w:eastAsia="Times New Roman" w:hAnsi="Georgia" w:cs="Times New Roman"/>
          <w:color w:val="2A2A2A"/>
          <w:sz w:val="24"/>
          <w:szCs w:val="24"/>
        </w:rPr>
        <w:t>Orban</w:t>
      </w:r>
      <w:proofErr w:type="spellEnd"/>
      <w:r w:rsidRPr="00AD4BE3">
        <w:rPr>
          <w:rFonts w:ascii="Georgia" w:eastAsia="Times New Roman" w:hAnsi="Georgia" w:cs="Times New Roman"/>
          <w:color w:val="2A2A2A"/>
          <w:sz w:val="24"/>
          <w:szCs w:val="24"/>
        </w:rPr>
        <w:t xml:space="preserve"> and Duterte will keep their countries backsliding further from democracy.</w:t>
      </w:r>
    </w:p>
    <w:p w14:paraId="640C0ECC" w14:textId="77777777" w:rsidR="00AD4BE3" w:rsidRPr="00AD4BE3" w:rsidRDefault="00AD4BE3" w:rsidP="00AD4BE3"/>
    <w:sectPr w:rsidR="00AD4BE3" w:rsidRPr="00AD4BE3" w:rsidSect="00AD4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E3"/>
    <w:rsid w:val="00484577"/>
    <w:rsid w:val="00AD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68F5"/>
  <w15:chartTrackingRefBased/>
  <w15:docId w15:val="{4461A9FA-BE05-4E5B-A909-61507397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4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BE3"/>
    <w:rPr>
      <w:color w:val="0000FF"/>
      <w:u w:val="single"/>
    </w:rPr>
  </w:style>
  <w:style w:type="character" w:customStyle="1" w:styleId="Heading1Char">
    <w:name w:val="Heading 1 Char"/>
    <w:basedOn w:val="DefaultParagraphFont"/>
    <w:link w:val="Heading1"/>
    <w:uiPriority w:val="9"/>
    <w:rsid w:val="00AD4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BE3"/>
    <w:rPr>
      <w:rFonts w:ascii="Times New Roman" w:eastAsia="Times New Roman" w:hAnsi="Times New Roman" w:cs="Times New Roman"/>
      <w:b/>
      <w:bCs/>
      <w:sz w:val="36"/>
      <w:szCs w:val="36"/>
    </w:rPr>
  </w:style>
  <w:style w:type="character" w:customStyle="1" w:styleId="author-name">
    <w:name w:val="author-name"/>
    <w:basedOn w:val="DefaultParagraphFont"/>
    <w:rsid w:val="00AD4BE3"/>
  </w:style>
  <w:style w:type="character" w:customStyle="1" w:styleId="gray-dark">
    <w:name w:val="gray-dark"/>
    <w:basedOn w:val="DefaultParagraphFont"/>
    <w:rsid w:val="00AD4BE3"/>
  </w:style>
  <w:style w:type="paragraph" w:customStyle="1" w:styleId="font--body">
    <w:name w:val="font--body"/>
    <w:basedOn w:val="Normal"/>
    <w:rsid w:val="00AD4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AD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5162">
      <w:bodyDiv w:val="1"/>
      <w:marLeft w:val="0"/>
      <w:marRight w:val="0"/>
      <w:marTop w:val="0"/>
      <w:marBottom w:val="0"/>
      <w:divBdr>
        <w:top w:val="none" w:sz="0" w:space="0" w:color="auto"/>
        <w:left w:val="none" w:sz="0" w:space="0" w:color="auto"/>
        <w:bottom w:val="none" w:sz="0" w:space="0" w:color="auto"/>
        <w:right w:val="none" w:sz="0" w:space="0" w:color="auto"/>
      </w:divBdr>
      <w:divsChild>
        <w:div w:id="1074744781">
          <w:marLeft w:val="0"/>
          <w:marRight w:val="0"/>
          <w:marTop w:val="0"/>
          <w:marBottom w:val="0"/>
          <w:divBdr>
            <w:top w:val="none" w:sz="0" w:space="0" w:color="auto"/>
            <w:left w:val="none" w:sz="0" w:space="0" w:color="auto"/>
            <w:bottom w:val="none" w:sz="0" w:space="0" w:color="auto"/>
            <w:right w:val="none" w:sz="0" w:space="0" w:color="auto"/>
          </w:divBdr>
        </w:div>
        <w:div w:id="913391044">
          <w:marLeft w:val="0"/>
          <w:marRight w:val="0"/>
          <w:marTop w:val="0"/>
          <w:marBottom w:val="360"/>
          <w:divBdr>
            <w:top w:val="none" w:sz="0" w:space="0" w:color="auto"/>
            <w:left w:val="none" w:sz="0" w:space="0" w:color="auto"/>
            <w:bottom w:val="none" w:sz="0" w:space="0" w:color="auto"/>
            <w:right w:val="none" w:sz="0" w:space="0" w:color="auto"/>
          </w:divBdr>
          <w:divsChild>
            <w:div w:id="2113284570">
              <w:marLeft w:val="0"/>
              <w:marRight w:val="240"/>
              <w:marTop w:val="0"/>
              <w:marBottom w:val="0"/>
              <w:divBdr>
                <w:top w:val="none" w:sz="0" w:space="0" w:color="auto"/>
                <w:left w:val="none" w:sz="0" w:space="0" w:color="auto"/>
                <w:bottom w:val="none" w:sz="0" w:space="0" w:color="auto"/>
                <w:right w:val="none" w:sz="0" w:space="0" w:color="auto"/>
              </w:divBdr>
            </w:div>
            <w:div w:id="1033921357">
              <w:marLeft w:val="0"/>
              <w:marRight w:val="0"/>
              <w:marTop w:val="0"/>
              <w:marBottom w:val="0"/>
              <w:divBdr>
                <w:top w:val="none" w:sz="0" w:space="0" w:color="auto"/>
                <w:left w:val="none" w:sz="0" w:space="0" w:color="auto"/>
                <w:bottom w:val="none" w:sz="0" w:space="0" w:color="auto"/>
                <w:right w:val="none" w:sz="0" w:space="0" w:color="auto"/>
              </w:divBdr>
              <w:divsChild>
                <w:div w:id="336427321">
                  <w:marLeft w:val="0"/>
                  <w:marRight w:val="0"/>
                  <w:marTop w:val="0"/>
                  <w:marBottom w:val="0"/>
                  <w:divBdr>
                    <w:top w:val="none" w:sz="0" w:space="0" w:color="auto"/>
                    <w:left w:val="none" w:sz="0" w:space="0" w:color="auto"/>
                    <w:bottom w:val="none" w:sz="0" w:space="0" w:color="auto"/>
                    <w:right w:val="none" w:sz="0" w:space="0" w:color="auto"/>
                  </w:divBdr>
                  <w:divsChild>
                    <w:div w:id="444079083">
                      <w:marLeft w:val="0"/>
                      <w:marRight w:val="0"/>
                      <w:marTop w:val="0"/>
                      <w:marBottom w:val="0"/>
                      <w:divBdr>
                        <w:top w:val="none" w:sz="0" w:space="0" w:color="auto"/>
                        <w:left w:val="none" w:sz="0" w:space="0" w:color="auto"/>
                        <w:bottom w:val="none" w:sz="0" w:space="0" w:color="auto"/>
                        <w:right w:val="none" w:sz="0" w:space="0" w:color="auto"/>
                      </w:divBdr>
                      <w:divsChild>
                        <w:div w:id="8267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7305">
          <w:marLeft w:val="0"/>
          <w:marRight w:val="0"/>
          <w:marTop w:val="0"/>
          <w:marBottom w:val="360"/>
          <w:divBdr>
            <w:top w:val="none" w:sz="0" w:space="0" w:color="auto"/>
            <w:left w:val="none" w:sz="0" w:space="0" w:color="auto"/>
            <w:bottom w:val="none" w:sz="0" w:space="0" w:color="auto"/>
            <w:right w:val="none" w:sz="0" w:space="0" w:color="auto"/>
          </w:divBdr>
          <w:divsChild>
            <w:div w:id="821049105">
              <w:marLeft w:val="0"/>
              <w:marRight w:val="0"/>
              <w:marTop w:val="0"/>
              <w:marBottom w:val="0"/>
              <w:divBdr>
                <w:top w:val="none" w:sz="0" w:space="0" w:color="auto"/>
                <w:left w:val="none" w:sz="0" w:space="0" w:color="auto"/>
                <w:bottom w:val="none" w:sz="0" w:space="0" w:color="auto"/>
                <w:right w:val="none" w:sz="0" w:space="0" w:color="auto"/>
              </w:divBdr>
            </w:div>
          </w:divsChild>
        </w:div>
        <w:div w:id="43335935">
          <w:marLeft w:val="0"/>
          <w:marRight w:val="0"/>
          <w:marTop w:val="0"/>
          <w:marBottom w:val="0"/>
          <w:divBdr>
            <w:top w:val="none" w:sz="0" w:space="0" w:color="auto"/>
            <w:left w:val="none" w:sz="0" w:space="0" w:color="auto"/>
            <w:bottom w:val="none" w:sz="0" w:space="0" w:color="auto"/>
            <w:right w:val="none" w:sz="0" w:space="0" w:color="auto"/>
          </w:divBdr>
          <w:divsChild>
            <w:div w:id="1269001336">
              <w:marLeft w:val="0"/>
              <w:marRight w:val="0"/>
              <w:marTop w:val="0"/>
              <w:marBottom w:val="0"/>
              <w:divBdr>
                <w:top w:val="none" w:sz="0" w:space="0" w:color="auto"/>
                <w:left w:val="none" w:sz="0" w:space="0" w:color="auto"/>
                <w:bottom w:val="none" w:sz="0" w:space="0" w:color="auto"/>
                <w:right w:val="none" w:sz="0" w:space="0" w:color="auto"/>
              </w:divBdr>
              <w:divsChild>
                <w:div w:id="1187597506">
                  <w:marLeft w:val="0"/>
                  <w:marRight w:val="0"/>
                  <w:marTop w:val="0"/>
                  <w:marBottom w:val="0"/>
                  <w:divBdr>
                    <w:top w:val="none" w:sz="0" w:space="0" w:color="auto"/>
                    <w:left w:val="none" w:sz="0" w:space="0" w:color="auto"/>
                    <w:bottom w:val="none" w:sz="0" w:space="0" w:color="auto"/>
                    <w:right w:val="none" w:sz="0" w:space="0" w:color="auto"/>
                  </w:divBdr>
                </w:div>
              </w:divsChild>
            </w:div>
            <w:div w:id="694160718">
              <w:marLeft w:val="0"/>
              <w:marRight w:val="0"/>
              <w:marTop w:val="0"/>
              <w:marBottom w:val="0"/>
              <w:divBdr>
                <w:top w:val="none" w:sz="0" w:space="0" w:color="auto"/>
                <w:left w:val="none" w:sz="0" w:space="0" w:color="auto"/>
                <w:bottom w:val="none" w:sz="0" w:space="0" w:color="auto"/>
                <w:right w:val="none" w:sz="0" w:space="0" w:color="auto"/>
              </w:divBdr>
              <w:divsChild>
                <w:div w:id="1725368931">
                  <w:marLeft w:val="0"/>
                  <w:marRight w:val="0"/>
                  <w:marTop w:val="0"/>
                  <w:marBottom w:val="0"/>
                  <w:divBdr>
                    <w:top w:val="none" w:sz="0" w:space="0" w:color="auto"/>
                    <w:left w:val="none" w:sz="0" w:space="0" w:color="auto"/>
                    <w:bottom w:val="none" w:sz="0" w:space="0" w:color="auto"/>
                    <w:right w:val="none" w:sz="0" w:space="0" w:color="auto"/>
                  </w:divBdr>
                </w:div>
                <w:div w:id="149833684">
                  <w:marLeft w:val="0"/>
                  <w:marRight w:val="0"/>
                  <w:marTop w:val="0"/>
                  <w:marBottom w:val="0"/>
                  <w:divBdr>
                    <w:top w:val="none" w:sz="0" w:space="0" w:color="auto"/>
                    <w:left w:val="none" w:sz="0" w:space="0" w:color="auto"/>
                    <w:bottom w:val="none" w:sz="0" w:space="0" w:color="auto"/>
                    <w:right w:val="none" w:sz="0" w:space="0" w:color="auto"/>
                  </w:divBdr>
                </w:div>
                <w:div w:id="994845851">
                  <w:marLeft w:val="0"/>
                  <w:marRight w:val="0"/>
                  <w:marTop w:val="0"/>
                  <w:marBottom w:val="0"/>
                  <w:divBdr>
                    <w:top w:val="none" w:sz="0" w:space="0" w:color="auto"/>
                    <w:left w:val="none" w:sz="0" w:space="0" w:color="auto"/>
                    <w:bottom w:val="none" w:sz="0" w:space="0" w:color="auto"/>
                    <w:right w:val="none" w:sz="0" w:space="0" w:color="auto"/>
                  </w:divBdr>
                  <w:divsChild>
                    <w:div w:id="719400858">
                      <w:marLeft w:val="0"/>
                      <w:marRight w:val="0"/>
                      <w:marTop w:val="60"/>
                      <w:marBottom w:val="480"/>
                      <w:divBdr>
                        <w:top w:val="none" w:sz="0" w:space="0" w:color="auto"/>
                        <w:left w:val="none" w:sz="0" w:space="0" w:color="auto"/>
                        <w:bottom w:val="none" w:sz="0" w:space="0" w:color="auto"/>
                        <w:right w:val="none" w:sz="0" w:space="0" w:color="auto"/>
                      </w:divBdr>
                      <w:divsChild>
                        <w:div w:id="7700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5976">
                  <w:marLeft w:val="0"/>
                  <w:marRight w:val="0"/>
                  <w:marTop w:val="0"/>
                  <w:marBottom w:val="0"/>
                  <w:divBdr>
                    <w:top w:val="none" w:sz="0" w:space="0" w:color="auto"/>
                    <w:left w:val="none" w:sz="0" w:space="0" w:color="auto"/>
                    <w:bottom w:val="none" w:sz="0" w:space="0" w:color="auto"/>
                    <w:right w:val="none" w:sz="0" w:space="0" w:color="auto"/>
                  </w:divBdr>
                </w:div>
                <w:div w:id="1501386010">
                  <w:marLeft w:val="0"/>
                  <w:marRight w:val="0"/>
                  <w:marTop w:val="0"/>
                  <w:marBottom w:val="0"/>
                  <w:divBdr>
                    <w:top w:val="none" w:sz="0" w:space="0" w:color="auto"/>
                    <w:left w:val="none" w:sz="0" w:space="0" w:color="auto"/>
                    <w:bottom w:val="none" w:sz="0" w:space="0" w:color="auto"/>
                    <w:right w:val="none" w:sz="0" w:space="0" w:color="auto"/>
                  </w:divBdr>
                </w:div>
                <w:div w:id="1560827982">
                  <w:marLeft w:val="0"/>
                  <w:marRight w:val="0"/>
                  <w:marTop w:val="0"/>
                  <w:marBottom w:val="0"/>
                  <w:divBdr>
                    <w:top w:val="none" w:sz="0" w:space="0" w:color="auto"/>
                    <w:left w:val="none" w:sz="0" w:space="0" w:color="auto"/>
                    <w:bottom w:val="none" w:sz="0" w:space="0" w:color="auto"/>
                    <w:right w:val="none" w:sz="0" w:space="0" w:color="auto"/>
                  </w:divBdr>
                </w:div>
                <w:div w:id="1201627147">
                  <w:marLeft w:val="0"/>
                  <w:marRight w:val="0"/>
                  <w:marTop w:val="0"/>
                  <w:marBottom w:val="0"/>
                  <w:divBdr>
                    <w:top w:val="none" w:sz="0" w:space="0" w:color="auto"/>
                    <w:left w:val="none" w:sz="0" w:space="0" w:color="auto"/>
                    <w:bottom w:val="none" w:sz="0" w:space="0" w:color="auto"/>
                    <w:right w:val="none" w:sz="0" w:space="0" w:color="auto"/>
                  </w:divBdr>
                </w:div>
                <w:div w:id="820268864">
                  <w:marLeft w:val="0"/>
                  <w:marRight w:val="0"/>
                  <w:marTop w:val="0"/>
                  <w:marBottom w:val="0"/>
                  <w:divBdr>
                    <w:top w:val="none" w:sz="0" w:space="0" w:color="auto"/>
                    <w:left w:val="none" w:sz="0" w:space="0" w:color="auto"/>
                    <w:bottom w:val="none" w:sz="0" w:space="0" w:color="auto"/>
                    <w:right w:val="none" w:sz="0" w:space="0" w:color="auto"/>
                  </w:divBdr>
                  <w:divsChild>
                    <w:div w:id="386730660">
                      <w:marLeft w:val="0"/>
                      <w:marRight w:val="0"/>
                      <w:marTop w:val="60"/>
                      <w:marBottom w:val="480"/>
                      <w:divBdr>
                        <w:top w:val="none" w:sz="0" w:space="0" w:color="auto"/>
                        <w:left w:val="none" w:sz="0" w:space="0" w:color="auto"/>
                        <w:bottom w:val="none" w:sz="0" w:space="0" w:color="auto"/>
                        <w:right w:val="none" w:sz="0" w:space="0" w:color="auto"/>
                      </w:divBdr>
                      <w:divsChild>
                        <w:div w:id="7402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328">
                  <w:marLeft w:val="0"/>
                  <w:marRight w:val="0"/>
                  <w:marTop w:val="0"/>
                  <w:marBottom w:val="0"/>
                  <w:divBdr>
                    <w:top w:val="none" w:sz="0" w:space="0" w:color="auto"/>
                    <w:left w:val="none" w:sz="0" w:space="0" w:color="auto"/>
                    <w:bottom w:val="none" w:sz="0" w:space="0" w:color="auto"/>
                    <w:right w:val="none" w:sz="0" w:space="0" w:color="auto"/>
                  </w:divBdr>
                </w:div>
                <w:div w:id="154148536">
                  <w:marLeft w:val="0"/>
                  <w:marRight w:val="0"/>
                  <w:marTop w:val="0"/>
                  <w:marBottom w:val="0"/>
                  <w:divBdr>
                    <w:top w:val="none" w:sz="0" w:space="0" w:color="auto"/>
                    <w:left w:val="none" w:sz="0" w:space="0" w:color="auto"/>
                    <w:bottom w:val="none" w:sz="0" w:space="0" w:color="auto"/>
                    <w:right w:val="none" w:sz="0" w:space="0" w:color="auto"/>
                  </w:divBdr>
                </w:div>
                <w:div w:id="285359340">
                  <w:marLeft w:val="0"/>
                  <w:marRight w:val="0"/>
                  <w:marTop w:val="0"/>
                  <w:marBottom w:val="0"/>
                  <w:divBdr>
                    <w:top w:val="none" w:sz="0" w:space="0" w:color="auto"/>
                    <w:left w:val="none" w:sz="0" w:space="0" w:color="auto"/>
                    <w:bottom w:val="none" w:sz="0" w:space="0" w:color="auto"/>
                    <w:right w:val="none" w:sz="0" w:space="0" w:color="auto"/>
                  </w:divBdr>
                </w:div>
                <w:div w:id="1277715625">
                  <w:marLeft w:val="0"/>
                  <w:marRight w:val="0"/>
                  <w:marTop w:val="0"/>
                  <w:marBottom w:val="0"/>
                  <w:divBdr>
                    <w:top w:val="none" w:sz="0" w:space="0" w:color="auto"/>
                    <w:left w:val="none" w:sz="0" w:space="0" w:color="auto"/>
                    <w:bottom w:val="none" w:sz="0" w:space="0" w:color="auto"/>
                    <w:right w:val="none" w:sz="0" w:space="0" w:color="auto"/>
                  </w:divBdr>
                </w:div>
                <w:div w:id="740833705">
                  <w:marLeft w:val="0"/>
                  <w:marRight w:val="0"/>
                  <w:marTop w:val="0"/>
                  <w:marBottom w:val="0"/>
                  <w:divBdr>
                    <w:top w:val="none" w:sz="0" w:space="0" w:color="auto"/>
                    <w:left w:val="none" w:sz="0" w:space="0" w:color="auto"/>
                    <w:bottom w:val="none" w:sz="0" w:space="0" w:color="auto"/>
                    <w:right w:val="none" w:sz="0" w:space="0" w:color="auto"/>
                  </w:divBdr>
                  <w:divsChild>
                    <w:div w:id="1923374841">
                      <w:marLeft w:val="0"/>
                      <w:marRight w:val="0"/>
                      <w:marTop w:val="60"/>
                      <w:marBottom w:val="480"/>
                      <w:divBdr>
                        <w:top w:val="none" w:sz="0" w:space="0" w:color="auto"/>
                        <w:left w:val="none" w:sz="0" w:space="0" w:color="auto"/>
                        <w:bottom w:val="none" w:sz="0" w:space="0" w:color="auto"/>
                        <w:right w:val="none" w:sz="0" w:space="0" w:color="auto"/>
                      </w:divBdr>
                      <w:divsChild>
                        <w:div w:id="12219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323">
                  <w:marLeft w:val="0"/>
                  <w:marRight w:val="0"/>
                  <w:marTop w:val="0"/>
                  <w:marBottom w:val="0"/>
                  <w:divBdr>
                    <w:top w:val="none" w:sz="0" w:space="0" w:color="auto"/>
                    <w:left w:val="none" w:sz="0" w:space="0" w:color="auto"/>
                    <w:bottom w:val="none" w:sz="0" w:space="0" w:color="auto"/>
                    <w:right w:val="none" w:sz="0" w:space="0" w:color="auto"/>
                  </w:divBdr>
                </w:div>
                <w:div w:id="1432434762">
                  <w:marLeft w:val="0"/>
                  <w:marRight w:val="0"/>
                  <w:marTop w:val="0"/>
                  <w:marBottom w:val="0"/>
                  <w:divBdr>
                    <w:top w:val="none" w:sz="0" w:space="0" w:color="auto"/>
                    <w:left w:val="none" w:sz="0" w:space="0" w:color="auto"/>
                    <w:bottom w:val="none" w:sz="0" w:space="0" w:color="auto"/>
                    <w:right w:val="none" w:sz="0" w:space="0" w:color="auto"/>
                  </w:divBdr>
                </w:div>
                <w:div w:id="274677429">
                  <w:marLeft w:val="0"/>
                  <w:marRight w:val="0"/>
                  <w:marTop w:val="0"/>
                  <w:marBottom w:val="0"/>
                  <w:divBdr>
                    <w:top w:val="none" w:sz="0" w:space="0" w:color="auto"/>
                    <w:left w:val="none" w:sz="0" w:space="0" w:color="auto"/>
                    <w:bottom w:val="none" w:sz="0" w:space="0" w:color="auto"/>
                    <w:right w:val="none" w:sz="0" w:space="0" w:color="auto"/>
                  </w:divBdr>
                </w:div>
                <w:div w:id="1171683050">
                  <w:marLeft w:val="0"/>
                  <w:marRight w:val="0"/>
                  <w:marTop w:val="0"/>
                  <w:marBottom w:val="0"/>
                  <w:divBdr>
                    <w:top w:val="none" w:sz="0" w:space="0" w:color="auto"/>
                    <w:left w:val="none" w:sz="0" w:space="0" w:color="auto"/>
                    <w:bottom w:val="none" w:sz="0" w:space="0" w:color="auto"/>
                    <w:right w:val="none" w:sz="0" w:space="0" w:color="auto"/>
                  </w:divBdr>
                </w:div>
                <w:div w:id="984510668">
                  <w:marLeft w:val="0"/>
                  <w:marRight w:val="0"/>
                  <w:marTop w:val="0"/>
                  <w:marBottom w:val="0"/>
                  <w:divBdr>
                    <w:top w:val="none" w:sz="0" w:space="0" w:color="auto"/>
                    <w:left w:val="none" w:sz="0" w:space="0" w:color="auto"/>
                    <w:bottom w:val="none" w:sz="0" w:space="0" w:color="auto"/>
                    <w:right w:val="none" w:sz="0" w:space="0" w:color="auto"/>
                  </w:divBdr>
                  <w:divsChild>
                    <w:div w:id="1250886191">
                      <w:marLeft w:val="0"/>
                      <w:marRight w:val="0"/>
                      <w:marTop w:val="60"/>
                      <w:marBottom w:val="480"/>
                      <w:divBdr>
                        <w:top w:val="none" w:sz="0" w:space="0" w:color="auto"/>
                        <w:left w:val="none" w:sz="0" w:space="0" w:color="auto"/>
                        <w:bottom w:val="none" w:sz="0" w:space="0" w:color="auto"/>
                        <w:right w:val="none" w:sz="0" w:space="0" w:color="auto"/>
                      </w:divBdr>
                      <w:divsChild>
                        <w:div w:id="626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1616">
                  <w:marLeft w:val="0"/>
                  <w:marRight w:val="0"/>
                  <w:marTop w:val="0"/>
                  <w:marBottom w:val="0"/>
                  <w:divBdr>
                    <w:top w:val="none" w:sz="0" w:space="0" w:color="auto"/>
                    <w:left w:val="none" w:sz="0" w:space="0" w:color="auto"/>
                    <w:bottom w:val="none" w:sz="0" w:space="0" w:color="auto"/>
                    <w:right w:val="none" w:sz="0" w:space="0" w:color="auto"/>
                  </w:divBdr>
                </w:div>
                <w:div w:id="1483620452">
                  <w:marLeft w:val="0"/>
                  <w:marRight w:val="0"/>
                  <w:marTop w:val="0"/>
                  <w:marBottom w:val="0"/>
                  <w:divBdr>
                    <w:top w:val="none" w:sz="0" w:space="0" w:color="auto"/>
                    <w:left w:val="none" w:sz="0" w:space="0" w:color="auto"/>
                    <w:bottom w:val="none" w:sz="0" w:space="0" w:color="auto"/>
                    <w:right w:val="none" w:sz="0" w:space="0" w:color="auto"/>
                  </w:divBdr>
                </w:div>
                <w:div w:id="1328358988">
                  <w:marLeft w:val="0"/>
                  <w:marRight w:val="0"/>
                  <w:marTop w:val="0"/>
                  <w:marBottom w:val="0"/>
                  <w:divBdr>
                    <w:top w:val="none" w:sz="0" w:space="0" w:color="auto"/>
                    <w:left w:val="none" w:sz="0" w:space="0" w:color="auto"/>
                    <w:bottom w:val="none" w:sz="0" w:space="0" w:color="auto"/>
                    <w:right w:val="none" w:sz="0" w:space="0" w:color="auto"/>
                  </w:divBdr>
                </w:div>
                <w:div w:id="104470277">
                  <w:marLeft w:val="0"/>
                  <w:marRight w:val="0"/>
                  <w:marTop w:val="0"/>
                  <w:marBottom w:val="0"/>
                  <w:divBdr>
                    <w:top w:val="none" w:sz="0" w:space="0" w:color="auto"/>
                    <w:left w:val="none" w:sz="0" w:space="0" w:color="auto"/>
                    <w:bottom w:val="none" w:sz="0" w:space="0" w:color="auto"/>
                    <w:right w:val="none" w:sz="0" w:space="0" w:color="auto"/>
                  </w:divBdr>
                  <w:divsChild>
                    <w:div w:id="2097363822">
                      <w:marLeft w:val="0"/>
                      <w:marRight w:val="0"/>
                      <w:marTop w:val="60"/>
                      <w:marBottom w:val="480"/>
                      <w:divBdr>
                        <w:top w:val="none" w:sz="0" w:space="0" w:color="auto"/>
                        <w:left w:val="none" w:sz="0" w:space="0" w:color="auto"/>
                        <w:bottom w:val="none" w:sz="0" w:space="0" w:color="auto"/>
                        <w:right w:val="none" w:sz="0" w:space="0" w:color="auto"/>
                      </w:divBdr>
                      <w:divsChild>
                        <w:div w:id="1069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4302">
                  <w:marLeft w:val="0"/>
                  <w:marRight w:val="0"/>
                  <w:marTop w:val="0"/>
                  <w:marBottom w:val="0"/>
                  <w:divBdr>
                    <w:top w:val="none" w:sz="0" w:space="0" w:color="auto"/>
                    <w:left w:val="none" w:sz="0" w:space="0" w:color="auto"/>
                    <w:bottom w:val="none" w:sz="0" w:space="0" w:color="auto"/>
                    <w:right w:val="none" w:sz="0" w:space="0" w:color="auto"/>
                  </w:divBdr>
                </w:div>
                <w:div w:id="8865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9/01/12/opinion/sunday/trump-national-emergency-wall.html" TargetMode="External"/><Relationship Id="rId18" Type="http://schemas.openxmlformats.org/officeDocument/2006/relationships/hyperlink" Target="https://www.reuters.com/article/us-philippines-drugs/un-launches-investigation-into-philippines-drug-war-deaths-idUSKCN1U61FV" TargetMode="External"/><Relationship Id="rId26" Type="http://schemas.openxmlformats.org/officeDocument/2006/relationships/hyperlink" Target="https://www.washingtonpost.com/business/from-orban-to-kaczynski-wannabe-autocrats-love-the-pandemic/2020/03/30/4dd7a89a-72a7-11ea-ad9b-254ec99993bc_story.html?tid=lk_inline_manual_15&amp;itid=lk_inline_manual_15" TargetMode="External"/><Relationship Id="rId39" Type="http://schemas.openxmlformats.org/officeDocument/2006/relationships/hyperlink" Target="https://www.npr.org/sections/coronavirus-live-updates/2020/03/31/824611607/turkmenistan-has-banned-use-of-the-word-coronavirus" TargetMode="External"/><Relationship Id="rId21" Type="http://schemas.openxmlformats.org/officeDocument/2006/relationships/hyperlink" Target="https://www.reuters.com/article/us-health-coronavirus-thailand-emergency/thai-leader-to-invoke-emergency-powers-as-virus-infections-climb-idUSKBN21B0RV" TargetMode="External"/><Relationship Id="rId34" Type="http://schemas.openxmlformats.org/officeDocument/2006/relationships/hyperlink" Target="https://www.cnn.com/2020/03/29/europe/russia-coronavirus-authoritarian-tech-intl/index.html" TargetMode="External"/><Relationship Id="rId42" Type="http://schemas.openxmlformats.org/officeDocument/2006/relationships/hyperlink" Target="https://www.hrw.org/news/2020/03/30/cambodia-fight-discrimination-amid-pandemic" TargetMode="External"/><Relationship Id="rId47" Type="http://schemas.openxmlformats.org/officeDocument/2006/relationships/hyperlink" Target="https://www.newyorker.com/magazine/2020/04/06/pandemics-and-the-shape-of-human-history" TargetMode="External"/><Relationship Id="rId7" Type="http://schemas.openxmlformats.org/officeDocument/2006/relationships/hyperlink" Target="https://www.nytimes.com/2015/01/12/opinion/the-two-faces-of-azerbaijans-mr-aliyev.html" TargetMode="External"/><Relationship Id="rId2" Type="http://schemas.openxmlformats.org/officeDocument/2006/relationships/settings" Target="settings.xml"/><Relationship Id="rId16" Type="http://schemas.openxmlformats.org/officeDocument/2006/relationships/hyperlink" Target="https://www.washingtonpost.com/health/2020/02/28/what-you-need-know-about-coronavirus/?tid=lk_inline_manual_7&amp;itid=lk_inline_manual_7" TargetMode="External"/><Relationship Id="rId29" Type="http://schemas.openxmlformats.org/officeDocument/2006/relationships/hyperlink" Target="https://www.washingtonpost.com/business/from-orban-to-kaczynski-wannabe-autocrats-love-the-pandemic/2020/03/30/4dd7a89a-72a7-11ea-ad9b-254ec99993bc_story.html?tid=lk_inline_manual_15&amp;itid=lk_inline_manual_15" TargetMode="External"/><Relationship Id="rId11" Type="http://schemas.openxmlformats.org/officeDocument/2006/relationships/hyperlink" Target="https://www.cfr.org/in-brief/can-us-emulate-asias-coronavirus-response" TargetMode="External"/><Relationship Id="rId24" Type="http://schemas.openxmlformats.org/officeDocument/2006/relationships/hyperlink" Target="https://www.theguardian.com/world/2020/mar/30/hungary-jail-for-coronavirus-misinformation-viktor-orban" TargetMode="External"/><Relationship Id="rId32" Type="http://schemas.openxmlformats.org/officeDocument/2006/relationships/hyperlink" Target="https://www.brookings.edu/blog/order-from-chaos/2020/03/27/in-israel-benny-gantz-decides-to-join-with-rival-netanyahu/" TargetMode="External"/><Relationship Id="rId37" Type="http://schemas.openxmlformats.org/officeDocument/2006/relationships/hyperlink" Target="https://www.businessinsider.com/coronavirus-created-new-dictator-emboldens-authoritarians-worldwide-2020-4" TargetMode="External"/><Relationship Id="rId40" Type="http://schemas.openxmlformats.org/officeDocument/2006/relationships/hyperlink" Target="https://www.reuters.com/article/us-health-coronavirus-cambodia-arrests/cambodia-uses-coronavirus-crisis-to-arrest-17-critics-rights-group-says-idUSKBN21B0JJ" TargetMode="External"/><Relationship Id="rId45" Type="http://schemas.openxmlformats.org/officeDocument/2006/relationships/hyperlink" Target="https://www.newyorker.com/magazine/2020/04/06/pandemics-and-the-shape-of-human-history" TargetMode="External"/><Relationship Id="rId5" Type="http://schemas.openxmlformats.org/officeDocument/2006/relationships/hyperlink" Target="http://www.cfr.org/experts/asia-southeast-asia-democracy-human-rights/joshua-kurlantzick/b15522" TargetMode="External"/><Relationship Id="rId15" Type="http://schemas.openxmlformats.org/officeDocument/2006/relationships/hyperlink" Target="https://www.smithsonianmag.com/history/true-story-reichstag-fire-and-nazis-rise-power-180962240/" TargetMode="External"/><Relationship Id="rId23" Type="http://schemas.openxmlformats.org/officeDocument/2006/relationships/hyperlink" Target="https://www.washingtonpost.com/business/from-orban-to-kaczynski-wannabe-autocrats-love-the-pandemic/2020/03/30/4dd7a89a-72a7-11ea-ad9b-254ec99993bc_story.html?tid=lk_inline_manual_14&amp;itid=lk_inline_manual_14" TargetMode="External"/><Relationship Id="rId28" Type="http://schemas.openxmlformats.org/officeDocument/2006/relationships/hyperlink" Target="https://www.politico.com/news/2020/03/29/polands-coronavirus-crisis-election-unleashes-political-warfare-154852" TargetMode="External"/><Relationship Id="rId36" Type="http://schemas.openxmlformats.org/officeDocument/2006/relationships/hyperlink" Target="https://www.wsj.com/articles/coronavirus-and-autocrats-never-let-pandemic-go-to-waste-11585400400" TargetMode="External"/><Relationship Id="rId49" Type="http://schemas.openxmlformats.org/officeDocument/2006/relationships/theme" Target="theme/theme1.xml"/><Relationship Id="rId10" Type="http://schemas.openxmlformats.org/officeDocument/2006/relationships/hyperlink" Target="https://atlanticcouncil.org/blogs/new-atlanticist/azerbaijans-strongman-senses-opportunity-in-coronavirus-pandemic/" TargetMode="External"/><Relationship Id="rId19" Type="http://schemas.openxmlformats.org/officeDocument/2006/relationships/hyperlink" Target="https://www.reuters.com/article/us-health-coronavirus-philippines/philippine-president-seeks-powers-over-firms-supplies-funds-to-avert-crisis-idUSKBN21A0GG" TargetMode="External"/><Relationship Id="rId31" Type="http://schemas.openxmlformats.org/officeDocument/2006/relationships/hyperlink" Target="https://www.nytimes.com/2020/03/22/world/middleeast/israel-netanyahu-supreme-court.html" TargetMode="External"/><Relationship Id="rId44" Type="http://schemas.openxmlformats.org/officeDocument/2006/relationships/hyperlink" Target="https://www.newyorker.com/magazine/2020/04/06/pandemics-and-the-shape-of-human-history" TargetMode="External"/><Relationship Id="rId4" Type="http://schemas.openxmlformats.org/officeDocument/2006/relationships/hyperlink" Target="https://www.washingtonpost.com/" TargetMode="External"/><Relationship Id="rId9" Type="http://schemas.openxmlformats.org/officeDocument/2006/relationships/hyperlink" Target="https://www.nytimes.com/2015/01/12/opinion/the-two-faces-of-azerbaijans-mr-aliyev.html" TargetMode="External"/><Relationship Id="rId14" Type="http://schemas.openxmlformats.org/officeDocument/2006/relationships/hyperlink" Target="https://www.hudson.org/research/12750-vladimir-putin-1999-russian-apartment-house-bombings-was-putin-responsible" TargetMode="External"/><Relationship Id="rId22" Type="http://schemas.openxmlformats.org/officeDocument/2006/relationships/hyperlink" Target="https://www.bloomberg.com/news/articles/2020-03-30/orban-takes-sole-command-of-hungary-with-pandemic-emergency-law" TargetMode="External"/><Relationship Id="rId27" Type="http://schemas.openxmlformats.org/officeDocument/2006/relationships/hyperlink" Target="https://www.politico.com/news/2020/03/29/polands-coronavirus-crisis-election-unleashes-political-warfare-154852" TargetMode="External"/><Relationship Id="rId30" Type="http://schemas.openxmlformats.org/officeDocument/2006/relationships/hyperlink" Target="https://www.politico.com/news/2020/03/29/polands-coronavirus-crisis-election-unleashes-political-warfare-154852" TargetMode="External"/><Relationship Id="rId35" Type="http://schemas.openxmlformats.org/officeDocument/2006/relationships/hyperlink" Target="https://carnegieendowment.org/2020/03/31/beware-implications-of-coronavirus-surveillance-pub-81411" TargetMode="External"/><Relationship Id="rId43" Type="http://schemas.openxmlformats.org/officeDocument/2006/relationships/hyperlink" Target="https://www.newyorker.com/magazine/2020/04/06/pandemics-and-the-shape-of-human-history" TargetMode="External"/><Relationship Id="rId48" Type="http://schemas.openxmlformats.org/officeDocument/2006/relationships/fontTable" Target="fontTable.xml"/><Relationship Id="rId8" Type="http://schemas.openxmlformats.org/officeDocument/2006/relationships/hyperlink" Target="https://eurasianet.org/amid-iran-crisis-us-offers-big-military-aid-boost-to-azerbaijan" TargetMode="External"/><Relationship Id="rId3" Type="http://schemas.openxmlformats.org/officeDocument/2006/relationships/webSettings" Target="webSettings.xml"/><Relationship Id="rId12" Type="http://schemas.openxmlformats.org/officeDocument/2006/relationships/hyperlink" Target="https://www.nytimes.com/2019/01/12/opinion/sunday/trump-national-emergency-wall.html" TargetMode="External"/><Relationship Id="rId17" Type="http://schemas.openxmlformats.org/officeDocument/2006/relationships/hyperlink" Target="https://www.nytimes.com/2020/03/30/world/europe/coronavirus-governments-power.html" TargetMode="External"/><Relationship Id="rId25" Type="http://schemas.openxmlformats.org/officeDocument/2006/relationships/hyperlink" Target="https://www.latimes.com/world-nation/story/2020-03-31/as-coronavirus-tide-rises-authoritarians-around-the-world-seize-the-moment" TargetMode="External"/><Relationship Id="rId33" Type="http://schemas.openxmlformats.org/officeDocument/2006/relationships/hyperlink" Target="https://www.newyorker.com/magazine/2020/04/06/pandemics-and-the-shape-of-human-history" TargetMode="External"/><Relationship Id="rId38" Type="http://schemas.openxmlformats.org/officeDocument/2006/relationships/hyperlink" Target="https://www.npr.org/sections/coronavirus-live-updates/2020/03/31/824611607/turkmenistan-has-banned-use-of-the-word-coronavirus" TargetMode="External"/><Relationship Id="rId46" Type="http://schemas.openxmlformats.org/officeDocument/2006/relationships/hyperlink" Target="https://www.businessinsider.com/coronavirus-government-officials-around-the-world-test-positive-2020-3" TargetMode="External"/><Relationship Id="rId20" Type="http://schemas.openxmlformats.org/officeDocument/2006/relationships/hyperlink" Target="https://www.hrw.org/news/2020/03/26/philippines-curfew-violators-abused" TargetMode="External"/><Relationship Id="rId41" Type="http://schemas.openxmlformats.org/officeDocument/2006/relationships/hyperlink" Target="https://www.hrw.org/news/2020/03/24/cambodia-covid-19-clampdown-free-speech" TargetMode="External"/><Relationship Id="rId1" Type="http://schemas.openxmlformats.org/officeDocument/2006/relationships/styles" Target="styles.xml"/><Relationship Id="rId6" Type="http://schemas.openxmlformats.org/officeDocument/2006/relationships/hyperlink" Target="https://www.nytimes.com/2015/01/12/opinion/the-two-faces-of-azerbaijans-mr-aliye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dcterms:created xsi:type="dcterms:W3CDTF">2020-04-06T02:38:00Z</dcterms:created>
  <dcterms:modified xsi:type="dcterms:W3CDTF">2020-04-06T04:16:00Z</dcterms:modified>
</cp:coreProperties>
</file>